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4D15E" w14:textId="6C5B39A3" w:rsidR="000378BB" w:rsidRDefault="000378BB" w:rsidP="000378BB">
      <w:pPr>
        <w:pStyle w:val="Title"/>
        <w:jc w:val="center"/>
      </w:pPr>
      <w:r>
        <w:t xml:space="preserve">Our </w:t>
      </w:r>
      <w:r w:rsidR="00846452">
        <w:t>Second</w:t>
      </w:r>
      <w:r>
        <w:t xml:space="preserve"> Annual General Meeting</w:t>
      </w:r>
    </w:p>
    <w:p w14:paraId="2D5A2092" w14:textId="7975366D" w:rsidR="00BF74C7" w:rsidRPr="00BF74C7" w:rsidRDefault="00BF74C7" w:rsidP="00942B30">
      <w:pPr>
        <w:jc w:val="center"/>
      </w:pPr>
      <w:r>
        <w:t>Saturday 19</w:t>
      </w:r>
      <w:r w:rsidRPr="00BF74C7">
        <w:rPr>
          <w:vertAlign w:val="superscript"/>
        </w:rPr>
        <w:t>th</w:t>
      </w:r>
      <w:r>
        <w:t xml:space="preserve"> October 2024 Old Library Grahame Park </w:t>
      </w:r>
      <w:r w:rsidR="00942B30">
        <w:t>2PM to 3.45PM</w:t>
      </w:r>
    </w:p>
    <w:p w14:paraId="25830C2F" w14:textId="1D64DFE3" w:rsidR="007B3577" w:rsidRPr="007B3577" w:rsidRDefault="007B3577" w:rsidP="007B3577">
      <w:pPr>
        <w:pStyle w:val="IntenseQuote"/>
        <w:rPr>
          <w:i w:val="0"/>
          <w:iCs w:val="0"/>
          <w:sz w:val="44"/>
          <w:szCs w:val="44"/>
        </w:rPr>
      </w:pPr>
      <w:r w:rsidRPr="007B3577">
        <w:rPr>
          <w:i w:val="0"/>
          <w:iCs w:val="0"/>
          <w:sz w:val="44"/>
          <w:szCs w:val="44"/>
        </w:rPr>
        <w:t>AGENDA</w:t>
      </w:r>
    </w:p>
    <w:p w14:paraId="79CE119B" w14:textId="5E938368" w:rsidR="007B3577" w:rsidRDefault="00253A15" w:rsidP="007B3577">
      <w:pPr>
        <w:pStyle w:val="Heading2"/>
        <w:rPr>
          <w:sz w:val="40"/>
          <w:szCs w:val="40"/>
        </w:rPr>
      </w:pPr>
      <w:r w:rsidRPr="007B3577">
        <w:rPr>
          <w:sz w:val="40"/>
          <w:szCs w:val="40"/>
        </w:rPr>
        <w:t>I</w:t>
      </w:r>
      <w:r w:rsidR="007B3577" w:rsidRPr="007B3577">
        <w:rPr>
          <w:sz w:val="40"/>
          <w:szCs w:val="40"/>
        </w:rPr>
        <w:t>ntroduction</w:t>
      </w:r>
    </w:p>
    <w:p w14:paraId="533A91EA" w14:textId="77777777" w:rsidR="00253A15" w:rsidRPr="00253A15" w:rsidRDefault="00253A15" w:rsidP="00253A15"/>
    <w:p w14:paraId="1C37D328" w14:textId="408002AD" w:rsidR="00846452" w:rsidRDefault="007B3577" w:rsidP="000378BB">
      <w:pPr>
        <w:rPr>
          <w:rFonts w:ascii="Georgia Pro Cond Light" w:hAnsi="Georgia Pro Cond Light"/>
          <w:sz w:val="28"/>
          <w:szCs w:val="28"/>
        </w:rPr>
      </w:pPr>
      <w:r w:rsidRPr="00253A15">
        <w:rPr>
          <w:rFonts w:ascii="Georgia Pro Cond Light" w:hAnsi="Georgia Pro Cond Light"/>
          <w:sz w:val="28"/>
          <w:szCs w:val="28"/>
        </w:rPr>
        <w:t xml:space="preserve">Dear all welcome to our </w:t>
      </w:r>
      <w:r w:rsidR="00846452">
        <w:rPr>
          <w:rFonts w:ascii="Georgia Pro Cond Light" w:hAnsi="Georgia Pro Cond Light"/>
          <w:sz w:val="28"/>
          <w:szCs w:val="28"/>
        </w:rPr>
        <w:t>second</w:t>
      </w:r>
      <w:r w:rsidRPr="00253A15">
        <w:rPr>
          <w:rFonts w:ascii="Georgia Pro Cond Light" w:hAnsi="Georgia Pro Cond Light"/>
          <w:sz w:val="28"/>
          <w:szCs w:val="28"/>
        </w:rPr>
        <w:t xml:space="preserve"> Annual General Meeting.  </w:t>
      </w:r>
      <w:r w:rsidR="00846452">
        <w:rPr>
          <w:rFonts w:ascii="Georgia Pro Cond Light" w:hAnsi="Georgia Pro Cond Light"/>
          <w:sz w:val="28"/>
          <w:szCs w:val="28"/>
        </w:rPr>
        <w:t xml:space="preserve">This agenda allows us </w:t>
      </w:r>
      <w:r w:rsidR="00B072D8">
        <w:rPr>
          <w:rFonts w:ascii="Georgia Pro Cond Light" w:hAnsi="Georgia Pro Cond Light"/>
          <w:sz w:val="28"/>
          <w:szCs w:val="28"/>
        </w:rPr>
        <w:t xml:space="preserve">the </w:t>
      </w:r>
      <w:r w:rsidR="00B072D8" w:rsidRPr="00253A15">
        <w:rPr>
          <w:rFonts w:ascii="Georgia Pro Cond Light" w:hAnsi="Georgia Pro Cond Light"/>
          <w:sz w:val="28"/>
          <w:szCs w:val="28"/>
        </w:rPr>
        <w:t>chance</w:t>
      </w:r>
      <w:r w:rsidRPr="00253A15">
        <w:rPr>
          <w:rFonts w:ascii="Georgia Pro Cond Light" w:hAnsi="Georgia Pro Cond Light"/>
          <w:sz w:val="28"/>
          <w:szCs w:val="28"/>
        </w:rPr>
        <w:t xml:space="preserve"> </w:t>
      </w:r>
      <w:r w:rsidR="00846452">
        <w:rPr>
          <w:rFonts w:ascii="Georgia Pro Cond Light" w:hAnsi="Georgia Pro Cond Light"/>
          <w:sz w:val="28"/>
          <w:szCs w:val="28"/>
        </w:rPr>
        <w:t xml:space="preserve">to review last year’s meeting points to see how far we have come and what plans we can make for the forthcoming year. </w:t>
      </w:r>
    </w:p>
    <w:p w14:paraId="2B5A52D8" w14:textId="476BD055" w:rsidR="00846452" w:rsidRDefault="00846452" w:rsidP="000378BB">
      <w:pPr>
        <w:rPr>
          <w:rFonts w:ascii="Georgia Pro Cond Light" w:hAnsi="Georgia Pro Cond Light"/>
          <w:sz w:val="28"/>
          <w:szCs w:val="28"/>
        </w:rPr>
      </w:pPr>
      <w:r>
        <w:rPr>
          <w:rFonts w:ascii="Georgia Pro Cond Light" w:hAnsi="Georgia Pro Cond Light"/>
          <w:sz w:val="28"/>
          <w:szCs w:val="28"/>
        </w:rPr>
        <w:t xml:space="preserve">It is a lovely opportunity for existing loyal </w:t>
      </w:r>
      <w:r w:rsidR="007B3577" w:rsidRPr="00253A15">
        <w:rPr>
          <w:rFonts w:ascii="Georgia Pro Cond Light" w:hAnsi="Georgia Pro Cond Light"/>
          <w:sz w:val="28"/>
          <w:szCs w:val="28"/>
        </w:rPr>
        <w:t xml:space="preserve">members </w:t>
      </w:r>
      <w:r>
        <w:rPr>
          <w:rFonts w:ascii="Georgia Pro Cond Light" w:hAnsi="Georgia Pro Cond Light"/>
          <w:sz w:val="28"/>
          <w:szCs w:val="28"/>
        </w:rPr>
        <w:t>in our</w:t>
      </w:r>
      <w:r w:rsidR="007B3577" w:rsidRPr="00253A15">
        <w:rPr>
          <w:rFonts w:ascii="Georgia Pro Cond Light" w:hAnsi="Georgia Pro Cond Light"/>
          <w:sz w:val="28"/>
          <w:szCs w:val="28"/>
        </w:rPr>
        <w:t xml:space="preserve"> original </w:t>
      </w:r>
      <w:r w:rsidR="00253A15" w:rsidRPr="00253A15">
        <w:rPr>
          <w:rFonts w:ascii="Georgia Pro Cond Light" w:hAnsi="Georgia Pro Cond Light"/>
          <w:sz w:val="28"/>
          <w:szCs w:val="28"/>
        </w:rPr>
        <w:t>WhatsApp</w:t>
      </w:r>
      <w:r w:rsidR="007B3577" w:rsidRPr="00253A15">
        <w:rPr>
          <w:rFonts w:ascii="Georgia Pro Cond Light" w:hAnsi="Georgia Pro Cond Light"/>
          <w:sz w:val="28"/>
          <w:szCs w:val="28"/>
        </w:rPr>
        <w:t xml:space="preserve"> </w:t>
      </w:r>
      <w:r>
        <w:rPr>
          <w:rFonts w:ascii="Georgia Pro Cond Light" w:hAnsi="Georgia Pro Cond Light"/>
          <w:sz w:val="28"/>
          <w:szCs w:val="28"/>
        </w:rPr>
        <w:t>&amp; Facebook group to meet those who are interested in joining</w:t>
      </w:r>
      <w:r w:rsidR="007B3577" w:rsidRPr="00253A15">
        <w:rPr>
          <w:rFonts w:ascii="Georgia Pro Cond Light" w:hAnsi="Georgia Pro Cond Light"/>
          <w:sz w:val="28"/>
          <w:szCs w:val="28"/>
        </w:rPr>
        <w:t xml:space="preserve">.  </w:t>
      </w:r>
    </w:p>
    <w:p w14:paraId="1DD8CC82" w14:textId="530954A0" w:rsidR="00846452" w:rsidRDefault="007B3577" w:rsidP="000378BB">
      <w:pPr>
        <w:rPr>
          <w:rFonts w:ascii="Georgia Pro Cond Light" w:hAnsi="Georgia Pro Cond Light"/>
          <w:sz w:val="28"/>
          <w:szCs w:val="28"/>
        </w:rPr>
      </w:pPr>
      <w:r w:rsidRPr="00253A15">
        <w:rPr>
          <w:rFonts w:ascii="Georgia Pro Cond Light" w:hAnsi="Georgia Pro Cond Light"/>
          <w:sz w:val="28"/>
          <w:szCs w:val="28"/>
        </w:rPr>
        <w:t xml:space="preserve">We </w:t>
      </w:r>
      <w:r w:rsidR="00846452">
        <w:rPr>
          <w:rFonts w:ascii="Georgia Pro Cond Light" w:hAnsi="Georgia Pro Cond Light"/>
          <w:sz w:val="28"/>
          <w:szCs w:val="28"/>
        </w:rPr>
        <w:t>will continue to bring</w:t>
      </w:r>
      <w:r w:rsidRPr="00253A15">
        <w:rPr>
          <w:rFonts w:ascii="Georgia Pro Cond Light" w:hAnsi="Georgia Pro Cond Light"/>
          <w:sz w:val="28"/>
          <w:szCs w:val="28"/>
        </w:rPr>
        <w:t xml:space="preserve"> everyone under one roof </w:t>
      </w:r>
      <w:r w:rsidR="00846452">
        <w:rPr>
          <w:rFonts w:ascii="Georgia Pro Cond Light" w:hAnsi="Georgia Pro Cond Light"/>
          <w:sz w:val="28"/>
          <w:szCs w:val="28"/>
        </w:rPr>
        <w:t>via our</w:t>
      </w:r>
      <w:r w:rsidRPr="00253A15">
        <w:rPr>
          <w:rFonts w:ascii="Georgia Pro Cond Light" w:hAnsi="Georgia Pro Cond Light"/>
          <w:sz w:val="28"/>
          <w:szCs w:val="28"/>
        </w:rPr>
        <w:t xml:space="preserve"> consented membership forms</w:t>
      </w:r>
      <w:r w:rsidR="00846452">
        <w:rPr>
          <w:rFonts w:ascii="Georgia Pro Cond Light" w:hAnsi="Georgia Pro Cond Light"/>
          <w:sz w:val="28"/>
          <w:szCs w:val="28"/>
        </w:rPr>
        <w:t xml:space="preserve">. This strengthens </w:t>
      </w:r>
      <w:r w:rsidRPr="00253A15">
        <w:rPr>
          <w:rFonts w:ascii="Georgia Pro Cond Light" w:hAnsi="Georgia Pro Cond Light"/>
          <w:sz w:val="28"/>
          <w:szCs w:val="28"/>
        </w:rPr>
        <w:t xml:space="preserve">core committee members to represent </w:t>
      </w:r>
      <w:r w:rsidR="00846452">
        <w:rPr>
          <w:rFonts w:ascii="Georgia Pro Cond Light" w:hAnsi="Georgia Pro Cond Light"/>
          <w:sz w:val="28"/>
          <w:szCs w:val="28"/>
        </w:rPr>
        <w:t>members</w:t>
      </w:r>
      <w:r w:rsidRPr="00253A15">
        <w:rPr>
          <w:rFonts w:ascii="Georgia Pro Cond Light" w:hAnsi="Georgia Pro Cond Light"/>
          <w:sz w:val="28"/>
          <w:szCs w:val="28"/>
        </w:rPr>
        <w:t xml:space="preserve"> </w:t>
      </w:r>
      <w:r w:rsidR="00846452">
        <w:rPr>
          <w:rFonts w:ascii="Georgia Pro Cond Light" w:hAnsi="Georgia Pro Cond Light"/>
          <w:sz w:val="28"/>
          <w:szCs w:val="28"/>
        </w:rPr>
        <w:t xml:space="preserve">raised </w:t>
      </w:r>
      <w:r w:rsidRPr="00253A15">
        <w:rPr>
          <w:rFonts w:ascii="Georgia Pro Cond Light" w:hAnsi="Georgia Pro Cond Light"/>
          <w:sz w:val="28"/>
          <w:szCs w:val="28"/>
        </w:rPr>
        <w:t xml:space="preserve">issues and to work through our aims and goals. </w:t>
      </w:r>
    </w:p>
    <w:p w14:paraId="595EF2A1" w14:textId="22B8C3CA" w:rsidR="00846452" w:rsidRDefault="007B3577" w:rsidP="000378BB">
      <w:pPr>
        <w:rPr>
          <w:rFonts w:ascii="Georgia Pro Cond Light" w:hAnsi="Georgia Pro Cond Light"/>
          <w:sz w:val="28"/>
          <w:szCs w:val="28"/>
        </w:rPr>
      </w:pPr>
      <w:r w:rsidRPr="00253A15">
        <w:rPr>
          <w:rFonts w:ascii="Georgia Pro Cond Light" w:hAnsi="Georgia Pro Cond Light"/>
          <w:sz w:val="28"/>
          <w:szCs w:val="28"/>
        </w:rPr>
        <w:t xml:space="preserve">This is a chance to introduce </w:t>
      </w:r>
      <w:r w:rsidR="00846452">
        <w:rPr>
          <w:rFonts w:ascii="Georgia Pro Cond Light" w:hAnsi="Georgia Pro Cond Light"/>
          <w:sz w:val="28"/>
          <w:szCs w:val="28"/>
        </w:rPr>
        <w:t>to newcomers and to reinforce with existing members</w:t>
      </w:r>
      <w:r w:rsidRPr="00253A15">
        <w:rPr>
          <w:rFonts w:ascii="Georgia Pro Cond Light" w:hAnsi="Georgia Pro Cond Light"/>
          <w:sz w:val="28"/>
          <w:szCs w:val="28"/>
        </w:rPr>
        <w:t xml:space="preserve">, what a strong community, </w:t>
      </w:r>
      <w:r w:rsidR="00846452">
        <w:rPr>
          <w:rFonts w:ascii="Georgia Pro Cond Light" w:hAnsi="Georgia Pro Cond Light"/>
          <w:sz w:val="28"/>
          <w:szCs w:val="28"/>
        </w:rPr>
        <w:t xml:space="preserve">which started </w:t>
      </w:r>
      <w:r w:rsidRPr="00253A15">
        <w:rPr>
          <w:rFonts w:ascii="Georgia Pro Cond Light" w:hAnsi="Georgia Pro Cond Light"/>
          <w:sz w:val="28"/>
          <w:szCs w:val="28"/>
        </w:rPr>
        <w:t xml:space="preserve">off as the informal resident group Little Strand is Ours have been able to </w:t>
      </w:r>
      <w:r w:rsidR="00846452">
        <w:rPr>
          <w:rFonts w:ascii="Georgia Pro Cond Light" w:hAnsi="Georgia Pro Cond Light"/>
          <w:sz w:val="28"/>
          <w:szCs w:val="28"/>
        </w:rPr>
        <w:t>achieve</w:t>
      </w:r>
      <w:r w:rsidRPr="00253A15">
        <w:rPr>
          <w:rFonts w:ascii="Georgia Pro Cond Light" w:hAnsi="Georgia Pro Cond Light"/>
          <w:sz w:val="28"/>
          <w:szCs w:val="28"/>
        </w:rPr>
        <w:t xml:space="preserve">.  </w:t>
      </w:r>
    </w:p>
    <w:p w14:paraId="01DD815F" w14:textId="77777777" w:rsidR="00E25BA2" w:rsidRDefault="007B3577" w:rsidP="000378BB">
      <w:pPr>
        <w:rPr>
          <w:rFonts w:ascii="Georgia Pro Cond Light" w:hAnsi="Georgia Pro Cond Light"/>
          <w:sz w:val="28"/>
          <w:szCs w:val="28"/>
        </w:rPr>
      </w:pPr>
      <w:r w:rsidRPr="00253A15">
        <w:rPr>
          <w:rFonts w:ascii="Georgia Pro Cond Light" w:hAnsi="Georgia Pro Cond Light"/>
          <w:sz w:val="28"/>
          <w:szCs w:val="28"/>
        </w:rPr>
        <w:t xml:space="preserve">We </w:t>
      </w:r>
      <w:r w:rsidR="00846452">
        <w:rPr>
          <w:rFonts w:ascii="Georgia Pro Cond Light" w:hAnsi="Georgia Pro Cond Light"/>
          <w:sz w:val="28"/>
          <w:szCs w:val="28"/>
        </w:rPr>
        <w:t xml:space="preserve">did move up a few gears </w:t>
      </w:r>
      <w:r w:rsidR="00846452" w:rsidRPr="00253A15">
        <w:rPr>
          <w:rFonts w:ascii="Georgia Pro Cond Light" w:hAnsi="Georgia Pro Cond Light"/>
          <w:sz w:val="28"/>
          <w:szCs w:val="28"/>
        </w:rPr>
        <w:t>and</w:t>
      </w:r>
      <w:r w:rsidR="00846452">
        <w:rPr>
          <w:rFonts w:ascii="Georgia Pro Cond Light" w:hAnsi="Georgia Pro Cond Light"/>
          <w:sz w:val="28"/>
          <w:szCs w:val="28"/>
        </w:rPr>
        <w:t xml:space="preserve"> </w:t>
      </w:r>
      <w:r w:rsidR="00253A15" w:rsidRPr="00253A15">
        <w:rPr>
          <w:rFonts w:ascii="Georgia Pro Cond Light" w:hAnsi="Georgia Pro Cond Light"/>
          <w:sz w:val="28"/>
          <w:szCs w:val="28"/>
        </w:rPr>
        <w:t>prov</w:t>
      </w:r>
      <w:r w:rsidR="00846452">
        <w:rPr>
          <w:rFonts w:ascii="Georgia Pro Cond Light" w:hAnsi="Georgia Pro Cond Light"/>
          <w:sz w:val="28"/>
          <w:szCs w:val="28"/>
        </w:rPr>
        <w:t>ed</w:t>
      </w:r>
      <w:r w:rsidR="00253A15" w:rsidRPr="00253A15">
        <w:rPr>
          <w:rFonts w:ascii="Georgia Pro Cond Light" w:hAnsi="Georgia Pro Cond Light"/>
          <w:sz w:val="28"/>
          <w:szCs w:val="28"/>
        </w:rPr>
        <w:t xml:space="preserve"> to</w:t>
      </w:r>
      <w:r w:rsidR="00E25BA2">
        <w:rPr>
          <w:rFonts w:ascii="Georgia Pro Cond Light" w:hAnsi="Georgia Pro Cond Light"/>
          <w:sz w:val="28"/>
          <w:szCs w:val="28"/>
        </w:rPr>
        <w:t xml:space="preserve"> Barnet Council </w:t>
      </w:r>
      <w:r w:rsidR="00253A15" w:rsidRPr="00253A15">
        <w:rPr>
          <w:rFonts w:ascii="Georgia Pro Cond Light" w:hAnsi="Georgia Pro Cond Light"/>
          <w:sz w:val="28"/>
          <w:szCs w:val="28"/>
        </w:rPr>
        <w:t xml:space="preserve">that this small corner of Grahame Park is a dynamic, strong, successful community which is about to release its voice and enact real change utilizing the tools of the localism act 2011. </w:t>
      </w:r>
      <w:r w:rsidR="00846452">
        <w:rPr>
          <w:rFonts w:ascii="Georgia Pro Cond Light" w:hAnsi="Georgia Pro Cond Light"/>
          <w:sz w:val="28"/>
          <w:szCs w:val="28"/>
        </w:rPr>
        <w:t xml:space="preserve"> </w:t>
      </w:r>
    </w:p>
    <w:p w14:paraId="66654060" w14:textId="088F8378" w:rsidR="007B3577" w:rsidRPr="00253A15" w:rsidRDefault="00846452" w:rsidP="000378BB">
      <w:pPr>
        <w:rPr>
          <w:rFonts w:ascii="Georgia Pro Cond Light" w:hAnsi="Georgia Pro Cond Light"/>
          <w:sz w:val="28"/>
          <w:szCs w:val="28"/>
        </w:rPr>
      </w:pPr>
      <w:r>
        <w:rPr>
          <w:rFonts w:ascii="Georgia Pro Cond Light" w:hAnsi="Georgia Pro Cond Light"/>
          <w:sz w:val="28"/>
          <w:szCs w:val="28"/>
        </w:rPr>
        <w:t xml:space="preserve">Now we plan to branch out to the rest of Grahame Park </w:t>
      </w:r>
      <w:r w:rsidR="00E25BA2">
        <w:rPr>
          <w:rFonts w:ascii="Georgia Pro Cond Light" w:hAnsi="Georgia Pro Cond Light"/>
          <w:sz w:val="28"/>
          <w:szCs w:val="28"/>
        </w:rPr>
        <w:t xml:space="preserve">because the collective voice is a strong and powerful one that will pave the way for real effective change decision led by the residents which will improve the lazy perception of the area largely driven by tired discriminative lazy council/developer rhetoric. </w:t>
      </w:r>
    </w:p>
    <w:p w14:paraId="01C013E8" w14:textId="620A7117" w:rsidR="000378BB" w:rsidRDefault="000378BB" w:rsidP="000378BB">
      <w:pPr>
        <w:rPr>
          <w:rFonts w:ascii="Georgia Pro Cond Light" w:hAnsi="Georgia Pro Cond Light"/>
          <w:sz w:val="28"/>
          <w:szCs w:val="28"/>
        </w:rPr>
      </w:pPr>
      <w:r w:rsidRPr="00253A15">
        <w:rPr>
          <w:rFonts w:ascii="Georgia Pro Cond Light" w:hAnsi="Georgia Pro Cond Light"/>
          <w:sz w:val="28"/>
          <w:szCs w:val="28"/>
        </w:rPr>
        <w:t xml:space="preserve">This is our </w:t>
      </w:r>
      <w:r w:rsidR="00E25BA2">
        <w:rPr>
          <w:rFonts w:ascii="Georgia Pro Cond Light" w:hAnsi="Georgia Pro Cond Light"/>
          <w:sz w:val="28"/>
          <w:szCs w:val="28"/>
        </w:rPr>
        <w:t xml:space="preserve">second </w:t>
      </w:r>
      <w:r w:rsidRPr="00253A15">
        <w:rPr>
          <w:rFonts w:ascii="Georgia Pro Cond Light" w:hAnsi="Georgia Pro Cond Light"/>
          <w:sz w:val="28"/>
          <w:szCs w:val="28"/>
        </w:rPr>
        <w:t>AGM as a Resident Association</w:t>
      </w:r>
      <w:r w:rsidR="00E25BA2">
        <w:rPr>
          <w:rFonts w:ascii="Georgia Pro Cond Light" w:hAnsi="Georgia Pro Cond Light"/>
          <w:sz w:val="28"/>
          <w:szCs w:val="28"/>
        </w:rPr>
        <w:t>. There are minutes of the meeting from 6</w:t>
      </w:r>
      <w:r w:rsidR="00E25BA2" w:rsidRPr="00E25BA2">
        <w:rPr>
          <w:rFonts w:ascii="Georgia Pro Cond Light" w:hAnsi="Georgia Pro Cond Light"/>
          <w:sz w:val="28"/>
          <w:szCs w:val="28"/>
          <w:vertAlign w:val="superscript"/>
        </w:rPr>
        <w:t>th</w:t>
      </w:r>
      <w:r w:rsidR="00E25BA2">
        <w:rPr>
          <w:rFonts w:ascii="Georgia Pro Cond Light" w:hAnsi="Georgia Pro Cond Light"/>
          <w:sz w:val="28"/>
          <w:szCs w:val="28"/>
        </w:rPr>
        <w:t xml:space="preserve"> June 2023 to review.</w:t>
      </w:r>
      <w:r w:rsidRPr="00253A15">
        <w:rPr>
          <w:rFonts w:ascii="Georgia Pro Cond Light" w:hAnsi="Georgia Pro Cond Light"/>
          <w:sz w:val="28"/>
          <w:szCs w:val="28"/>
        </w:rPr>
        <w:t xml:space="preserve"> </w:t>
      </w:r>
    </w:p>
    <w:p w14:paraId="5A49807F" w14:textId="635AC9AD" w:rsidR="00253A15" w:rsidRPr="00497717" w:rsidRDefault="00253A15" w:rsidP="00497717">
      <w:pPr>
        <w:pStyle w:val="Heading2"/>
        <w:rPr>
          <w:sz w:val="40"/>
          <w:szCs w:val="40"/>
        </w:rPr>
      </w:pPr>
      <w:r w:rsidRPr="00497717">
        <w:rPr>
          <w:sz w:val="40"/>
          <w:szCs w:val="40"/>
        </w:rPr>
        <w:t>Agenda points</w:t>
      </w:r>
    </w:p>
    <w:p w14:paraId="40C8644D" w14:textId="31F15B90" w:rsidR="000378BB" w:rsidRPr="00253A15" w:rsidRDefault="000378BB" w:rsidP="000378BB">
      <w:pPr>
        <w:rPr>
          <w:rFonts w:ascii="Georgia Pro Cond Light" w:hAnsi="Georgia Pro Cond Light"/>
          <w:sz w:val="28"/>
          <w:szCs w:val="28"/>
        </w:rPr>
      </w:pPr>
      <w:r w:rsidRPr="00253A15">
        <w:rPr>
          <w:rFonts w:ascii="Georgia Pro Cond Light" w:hAnsi="Georgia Pro Cond Light"/>
          <w:sz w:val="28"/>
          <w:szCs w:val="28"/>
        </w:rPr>
        <w:t xml:space="preserve"> </w:t>
      </w:r>
      <w:r w:rsidR="004849FB">
        <w:rPr>
          <w:rFonts w:ascii="Georgia Pro Cond Light" w:hAnsi="Georgia Pro Cond Light"/>
          <w:sz w:val="28"/>
          <w:szCs w:val="28"/>
        </w:rPr>
        <w:t xml:space="preserve">Given that this is our </w:t>
      </w:r>
      <w:r w:rsidR="00E25BA2">
        <w:rPr>
          <w:rFonts w:ascii="Georgia Pro Cond Light" w:hAnsi="Georgia Pro Cond Light"/>
          <w:sz w:val="28"/>
          <w:szCs w:val="28"/>
        </w:rPr>
        <w:t xml:space="preserve">second </w:t>
      </w:r>
      <w:r w:rsidR="00253A15">
        <w:rPr>
          <w:rFonts w:ascii="Georgia Pro Cond Light" w:hAnsi="Georgia Pro Cond Light"/>
          <w:sz w:val="28"/>
          <w:szCs w:val="28"/>
        </w:rPr>
        <w:t>AGM</w:t>
      </w:r>
      <w:r w:rsidR="004849FB">
        <w:rPr>
          <w:rFonts w:ascii="Georgia Pro Cond Light" w:hAnsi="Georgia Pro Cond Light"/>
          <w:sz w:val="28"/>
          <w:szCs w:val="28"/>
        </w:rPr>
        <w:t xml:space="preserve">, </w:t>
      </w:r>
      <w:r w:rsidR="00E25BA2">
        <w:rPr>
          <w:rFonts w:ascii="Georgia Pro Cond Light" w:hAnsi="Georgia Pro Cond Light"/>
          <w:sz w:val="28"/>
          <w:szCs w:val="28"/>
        </w:rPr>
        <w:t>there will be a</w:t>
      </w:r>
      <w:r w:rsidR="00253A15">
        <w:rPr>
          <w:rFonts w:ascii="Georgia Pro Cond Light" w:hAnsi="Georgia Pro Cond Light"/>
          <w:sz w:val="28"/>
          <w:szCs w:val="28"/>
        </w:rPr>
        <w:t xml:space="preserve"> report </w:t>
      </w:r>
      <w:r w:rsidR="00E25BA2">
        <w:rPr>
          <w:rFonts w:ascii="Georgia Pro Cond Light" w:hAnsi="Georgia Pro Cond Light"/>
          <w:sz w:val="28"/>
          <w:szCs w:val="28"/>
        </w:rPr>
        <w:t xml:space="preserve">of the past year. </w:t>
      </w:r>
      <w:r w:rsidR="00253A15">
        <w:rPr>
          <w:rFonts w:ascii="Georgia Pro Cond Light" w:hAnsi="Georgia Pro Cond Light"/>
          <w:sz w:val="28"/>
          <w:szCs w:val="28"/>
        </w:rPr>
        <w:t xml:space="preserve"> </w:t>
      </w:r>
      <w:r w:rsidR="004849FB">
        <w:rPr>
          <w:rFonts w:ascii="Georgia Pro Cond Light" w:hAnsi="Georgia Pro Cond Light"/>
          <w:sz w:val="28"/>
          <w:szCs w:val="28"/>
        </w:rPr>
        <w:t xml:space="preserve">the </w:t>
      </w:r>
      <w:r w:rsidR="00253A15">
        <w:rPr>
          <w:rFonts w:ascii="Georgia Pro Cond Light" w:hAnsi="Georgia Pro Cond Light"/>
          <w:sz w:val="28"/>
          <w:szCs w:val="28"/>
        </w:rPr>
        <w:t xml:space="preserve">previous year. </w:t>
      </w:r>
    </w:p>
    <w:p w14:paraId="62BCC094" w14:textId="11DC1E9C" w:rsidR="000378BB" w:rsidRDefault="000378BB" w:rsidP="000378BB">
      <w:pPr>
        <w:rPr>
          <w:rFonts w:ascii="Georgia Pro Cond Light" w:hAnsi="Georgia Pro Cond Light"/>
          <w:sz w:val="28"/>
          <w:szCs w:val="28"/>
        </w:rPr>
      </w:pPr>
      <w:r w:rsidRPr="00253A15">
        <w:rPr>
          <w:rFonts w:ascii="Georgia Pro Cond Light" w:hAnsi="Georgia Pro Cond Light"/>
          <w:sz w:val="28"/>
          <w:szCs w:val="28"/>
        </w:rPr>
        <w:t xml:space="preserve"> </w:t>
      </w:r>
      <w:r w:rsidR="00E25BA2">
        <w:rPr>
          <w:rFonts w:ascii="Georgia Pro Cond Light" w:hAnsi="Georgia Pro Cond Light"/>
          <w:sz w:val="28"/>
          <w:szCs w:val="28"/>
        </w:rPr>
        <w:t xml:space="preserve">Our short statement of accounts has </w:t>
      </w:r>
      <w:r w:rsidR="00CD3B08">
        <w:rPr>
          <w:rFonts w:ascii="Georgia Pro Cond Light" w:hAnsi="Georgia Pro Cond Light"/>
          <w:sz w:val="28"/>
          <w:szCs w:val="28"/>
        </w:rPr>
        <w:t xml:space="preserve">been updated to reflect that we have an official Lloyds Treasurer account set up last year. </w:t>
      </w:r>
      <w:r w:rsidR="00E25BA2">
        <w:rPr>
          <w:rFonts w:ascii="Georgia Pro Cond Light" w:hAnsi="Georgia Pro Cond Light"/>
          <w:sz w:val="28"/>
          <w:szCs w:val="28"/>
        </w:rPr>
        <w:t xml:space="preserve">No funds have been spent from the </w:t>
      </w:r>
      <w:r w:rsidR="00F35149">
        <w:rPr>
          <w:rFonts w:ascii="Georgia Pro Cond Light" w:hAnsi="Georgia Pro Cond Light"/>
          <w:sz w:val="28"/>
          <w:szCs w:val="28"/>
        </w:rPr>
        <w:t>treasurer’s</w:t>
      </w:r>
      <w:r w:rsidR="004849FB">
        <w:rPr>
          <w:rFonts w:ascii="Georgia Pro Cond Light" w:hAnsi="Georgia Pro Cond Light"/>
          <w:sz w:val="28"/>
          <w:szCs w:val="28"/>
        </w:rPr>
        <w:t xml:space="preserve"> bank account </w:t>
      </w:r>
      <w:r w:rsidR="00E25BA2">
        <w:rPr>
          <w:rFonts w:ascii="Georgia Pro Cond Light" w:hAnsi="Georgia Pro Cond Light"/>
          <w:sz w:val="28"/>
          <w:szCs w:val="28"/>
        </w:rPr>
        <w:t xml:space="preserve">we opened </w:t>
      </w:r>
      <w:r w:rsidR="004849FB">
        <w:rPr>
          <w:rFonts w:ascii="Georgia Pro Cond Light" w:hAnsi="Georgia Pro Cond Light"/>
          <w:sz w:val="28"/>
          <w:szCs w:val="28"/>
        </w:rPr>
        <w:t xml:space="preserve">with Lloyds Bank.  </w:t>
      </w:r>
      <w:r w:rsidR="00CD3B08">
        <w:rPr>
          <w:rFonts w:ascii="Georgia Pro Cond Light" w:hAnsi="Georgia Pro Cond Light"/>
          <w:sz w:val="28"/>
          <w:szCs w:val="28"/>
        </w:rPr>
        <w:t>The amount stands at £60</w:t>
      </w:r>
    </w:p>
    <w:p w14:paraId="41A3B97F" w14:textId="34768196" w:rsidR="00E25BA2" w:rsidRDefault="00E25BA2" w:rsidP="000378BB">
      <w:pPr>
        <w:rPr>
          <w:rFonts w:ascii="Georgia Pro Cond Light" w:hAnsi="Georgia Pro Cond Light"/>
          <w:sz w:val="28"/>
          <w:szCs w:val="28"/>
        </w:rPr>
      </w:pPr>
      <w:r>
        <w:rPr>
          <w:rFonts w:ascii="Georgia Pro Cond Light" w:hAnsi="Georgia Pro Cond Light"/>
          <w:sz w:val="28"/>
          <w:szCs w:val="28"/>
        </w:rPr>
        <w:t xml:space="preserve">What is currently spent </w:t>
      </w:r>
      <w:r w:rsidR="00CD3B08">
        <w:rPr>
          <w:rFonts w:ascii="Georgia Pro Cond Light" w:hAnsi="Georgia Pro Cond Light"/>
          <w:sz w:val="28"/>
          <w:szCs w:val="28"/>
        </w:rPr>
        <w:t xml:space="preserve">using external funds outside </w:t>
      </w:r>
      <w:r>
        <w:rPr>
          <w:rFonts w:ascii="Georgia Pro Cond Light" w:hAnsi="Georgia Pro Cond Light"/>
          <w:sz w:val="28"/>
          <w:szCs w:val="28"/>
        </w:rPr>
        <w:t xml:space="preserve">the resident association is for a website </w:t>
      </w:r>
      <w:proofErr w:type="spellStart"/>
      <w:r>
        <w:rPr>
          <w:rFonts w:ascii="Georgia Pro Cond Light" w:hAnsi="Georgia Pro Cond Light"/>
          <w:sz w:val="28"/>
          <w:szCs w:val="28"/>
        </w:rPr>
        <w:t>gptsra</w:t>
      </w:r>
      <w:proofErr w:type="spellEnd"/>
      <w:r>
        <w:rPr>
          <w:rFonts w:ascii="Georgia Pro Cond Light" w:hAnsi="Georgia Pro Cond Light"/>
          <w:sz w:val="28"/>
          <w:szCs w:val="28"/>
        </w:rPr>
        <w:t xml:space="preserve"> </w:t>
      </w:r>
      <w:r w:rsidR="00CD3B08">
        <w:rPr>
          <w:rFonts w:ascii="Georgia Pro Cond Light" w:hAnsi="Georgia Pro Cond Light"/>
          <w:sz w:val="28"/>
          <w:szCs w:val="28"/>
        </w:rPr>
        <w:t xml:space="preserve">website </w:t>
      </w:r>
      <w:r>
        <w:rPr>
          <w:rFonts w:ascii="Georgia Pro Cond Light" w:hAnsi="Georgia Pro Cond Light"/>
          <w:sz w:val="28"/>
          <w:szCs w:val="28"/>
        </w:rPr>
        <w:t xml:space="preserve">plus associated email. </w:t>
      </w:r>
    </w:p>
    <w:p w14:paraId="1F3A0363" w14:textId="4A92121A" w:rsidR="00CD3B08" w:rsidRDefault="00E25BA2" w:rsidP="000378BB">
      <w:pPr>
        <w:rPr>
          <w:rFonts w:ascii="Georgia Pro Cond Light" w:hAnsi="Georgia Pro Cond Light"/>
          <w:sz w:val="28"/>
          <w:szCs w:val="28"/>
        </w:rPr>
      </w:pPr>
      <w:r>
        <w:rPr>
          <w:rFonts w:ascii="Georgia Pro Cond Light" w:hAnsi="Georgia Pro Cond Light"/>
          <w:sz w:val="28"/>
          <w:szCs w:val="28"/>
        </w:rPr>
        <w:lastRenderedPageBreak/>
        <w:t>The cost 2023-2024 was £15</w:t>
      </w:r>
      <w:r w:rsidR="00CE7136">
        <w:rPr>
          <w:rFonts w:ascii="Georgia Pro Cond Light" w:hAnsi="Georgia Pro Cond Light"/>
          <w:sz w:val="28"/>
          <w:szCs w:val="28"/>
        </w:rPr>
        <w:t xml:space="preserve">.  </w:t>
      </w:r>
    </w:p>
    <w:p w14:paraId="40221470" w14:textId="77777777" w:rsidR="00CD3B08" w:rsidRDefault="00CD3B08" w:rsidP="000378BB">
      <w:pPr>
        <w:rPr>
          <w:rFonts w:ascii="Georgia Pro Cond Light" w:hAnsi="Georgia Pro Cond Light"/>
          <w:b/>
          <w:bCs/>
          <w:sz w:val="28"/>
          <w:szCs w:val="28"/>
        </w:rPr>
      </w:pPr>
    </w:p>
    <w:p w14:paraId="4A89547B" w14:textId="60CD5426" w:rsidR="00CE7136" w:rsidRPr="00CD3B08" w:rsidRDefault="00CE7136" w:rsidP="000378BB">
      <w:pPr>
        <w:rPr>
          <w:rFonts w:ascii="Georgia Pro Cond Light" w:hAnsi="Georgia Pro Cond Light"/>
          <w:b/>
          <w:bCs/>
          <w:sz w:val="28"/>
          <w:szCs w:val="28"/>
        </w:rPr>
      </w:pPr>
      <w:r w:rsidRPr="00CD3B08">
        <w:rPr>
          <w:rFonts w:ascii="Georgia Pro Cond Light" w:hAnsi="Georgia Pro Cond Light"/>
          <w:b/>
          <w:bCs/>
          <w:sz w:val="28"/>
          <w:szCs w:val="28"/>
        </w:rPr>
        <w:t>Re-Election of our committee members</w:t>
      </w:r>
    </w:p>
    <w:p w14:paraId="045C3875" w14:textId="41788A2E" w:rsidR="00CE7136" w:rsidRDefault="00CE7136" w:rsidP="000378BB">
      <w:pPr>
        <w:rPr>
          <w:rFonts w:ascii="Georgia Pro Cond Light" w:hAnsi="Georgia Pro Cond Light"/>
          <w:sz w:val="28"/>
          <w:szCs w:val="28"/>
        </w:rPr>
      </w:pPr>
      <w:r>
        <w:rPr>
          <w:rFonts w:ascii="Georgia Pro Cond Light" w:hAnsi="Georgia Pro Cond Light"/>
          <w:sz w:val="28"/>
          <w:szCs w:val="28"/>
        </w:rPr>
        <w:t xml:space="preserve">If everyone is </w:t>
      </w:r>
      <w:r w:rsidR="003353E8">
        <w:rPr>
          <w:rFonts w:ascii="Georgia Pro Cond Light" w:hAnsi="Georgia Pro Cond Light"/>
          <w:sz w:val="28"/>
          <w:szCs w:val="28"/>
        </w:rPr>
        <w:t>happy,</w:t>
      </w:r>
      <w:r>
        <w:rPr>
          <w:rFonts w:ascii="Georgia Pro Cond Light" w:hAnsi="Georgia Pro Cond Light"/>
          <w:sz w:val="28"/>
          <w:szCs w:val="28"/>
        </w:rPr>
        <w:t xml:space="preserve"> we can go ahead and </w:t>
      </w:r>
      <w:proofErr w:type="spellStart"/>
      <w:r>
        <w:rPr>
          <w:rFonts w:ascii="Georgia Pro Cond Light" w:hAnsi="Georgia Pro Cond Light"/>
          <w:sz w:val="28"/>
          <w:szCs w:val="28"/>
        </w:rPr>
        <w:t>re elect</w:t>
      </w:r>
      <w:proofErr w:type="spellEnd"/>
      <w:r>
        <w:rPr>
          <w:rFonts w:ascii="Georgia Pro Cond Light" w:hAnsi="Georgia Pro Cond Light"/>
          <w:sz w:val="28"/>
          <w:szCs w:val="28"/>
        </w:rPr>
        <w:t xml:space="preserve"> our existing committee members</w:t>
      </w:r>
      <w:r w:rsidR="00CD3B08">
        <w:rPr>
          <w:rFonts w:ascii="Georgia Pro Cond Light" w:hAnsi="Georgia Pro Cond Light"/>
          <w:sz w:val="28"/>
          <w:szCs w:val="28"/>
        </w:rPr>
        <w:t xml:space="preserve"> with a show of hands</w:t>
      </w:r>
    </w:p>
    <w:p w14:paraId="0A63E9E3" w14:textId="3EA433C6" w:rsidR="00CE7136" w:rsidRDefault="00CE7136" w:rsidP="000378BB">
      <w:pPr>
        <w:rPr>
          <w:rFonts w:ascii="Georgia Pro Cond Light" w:hAnsi="Georgia Pro Cond Light"/>
          <w:sz w:val="28"/>
          <w:szCs w:val="28"/>
        </w:rPr>
      </w:pPr>
      <w:r>
        <w:rPr>
          <w:rFonts w:ascii="Georgia Pro Cond Light" w:hAnsi="Georgia Pro Cond Light"/>
          <w:sz w:val="28"/>
          <w:szCs w:val="28"/>
        </w:rPr>
        <w:t xml:space="preserve">In due course, we will need to </w:t>
      </w:r>
      <w:r w:rsidR="00CD3B08">
        <w:rPr>
          <w:rFonts w:ascii="Georgia Pro Cond Light" w:hAnsi="Georgia Pro Cond Light"/>
          <w:sz w:val="28"/>
          <w:szCs w:val="28"/>
        </w:rPr>
        <w:t xml:space="preserve">consider and </w:t>
      </w:r>
      <w:proofErr w:type="gramStart"/>
      <w:r>
        <w:rPr>
          <w:rFonts w:ascii="Georgia Pro Cond Light" w:hAnsi="Georgia Pro Cond Light"/>
          <w:sz w:val="28"/>
          <w:szCs w:val="28"/>
        </w:rPr>
        <w:t>elect:-</w:t>
      </w:r>
      <w:proofErr w:type="gramEnd"/>
    </w:p>
    <w:p w14:paraId="04002428" w14:textId="77777777" w:rsidR="00CE7136" w:rsidRPr="00CE7136" w:rsidRDefault="00CE7136" w:rsidP="00CE7136">
      <w:pPr>
        <w:pStyle w:val="ListParagraph"/>
        <w:numPr>
          <w:ilvl w:val="0"/>
          <w:numId w:val="3"/>
        </w:numPr>
        <w:rPr>
          <w:rFonts w:ascii="Georgia Pro Cond Light" w:hAnsi="Georgia Pro Cond Light"/>
          <w:sz w:val="28"/>
          <w:szCs w:val="28"/>
        </w:rPr>
      </w:pPr>
      <w:r w:rsidRPr="00CE7136">
        <w:rPr>
          <w:rFonts w:ascii="Georgia Pro Cond Light" w:hAnsi="Georgia Pro Cond Light"/>
          <w:sz w:val="28"/>
          <w:szCs w:val="28"/>
        </w:rPr>
        <w:t xml:space="preserve">Services committee member </w:t>
      </w:r>
    </w:p>
    <w:p w14:paraId="1ED2C968" w14:textId="77777777" w:rsidR="00CE7136" w:rsidRPr="00CE7136" w:rsidRDefault="00CE7136" w:rsidP="00CE7136">
      <w:pPr>
        <w:pStyle w:val="ListParagraph"/>
        <w:numPr>
          <w:ilvl w:val="0"/>
          <w:numId w:val="3"/>
        </w:numPr>
        <w:rPr>
          <w:rFonts w:ascii="Georgia Pro Cond Light" w:hAnsi="Georgia Pro Cond Light"/>
          <w:sz w:val="28"/>
          <w:szCs w:val="28"/>
        </w:rPr>
      </w:pPr>
      <w:r w:rsidRPr="00CE7136">
        <w:rPr>
          <w:rFonts w:ascii="Georgia Pro Cond Light" w:hAnsi="Georgia Pro Cond Light"/>
          <w:sz w:val="28"/>
          <w:szCs w:val="28"/>
        </w:rPr>
        <w:t>Social and Cultural committee member</w:t>
      </w:r>
    </w:p>
    <w:p w14:paraId="2A555DA9" w14:textId="1DC88469" w:rsidR="00CE7136" w:rsidRPr="00CE7136" w:rsidRDefault="00CE7136" w:rsidP="00CE7136">
      <w:pPr>
        <w:pStyle w:val="ListParagraph"/>
        <w:numPr>
          <w:ilvl w:val="0"/>
          <w:numId w:val="3"/>
        </w:numPr>
        <w:rPr>
          <w:rFonts w:ascii="Georgia Pro Cond Light" w:hAnsi="Georgia Pro Cond Light"/>
          <w:sz w:val="28"/>
          <w:szCs w:val="28"/>
        </w:rPr>
      </w:pPr>
      <w:r w:rsidRPr="00CE7136">
        <w:rPr>
          <w:rFonts w:ascii="Georgia Pro Cond Light" w:hAnsi="Georgia Pro Cond Light"/>
          <w:sz w:val="28"/>
          <w:szCs w:val="28"/>
        </w:rPr>
        <w:t xml:space="preserve">Environment committee member </w:t>
      </w:r>
    </w:p>
    <w:p w14:paraId="407D4143" w14:textId="2E0F96A0" w:rsidR="00CD3B08" w:rsidRDefault="00CD3B08" w:rsidP="000378BB">
      <w:pPr>
        <w:rPr>
          <w:rFonts w:ascii="Georgia Pro Cond Light" w:hAnsi="Georgia Pro Cond Light"/>
          <w:sz w:val="28"/>
          <w:szCs w:val="28"/>
        </w:rPr>
      </w:pPr>
      <w:r w:rsidRPr="00CD3B08">
        <w:rPr>
          <w:rFonts w:ascii="Georgia Pro Cond Light" w:hAnsi="Georgia Pro Cond Light"/>
          <w:sz w:val="28"/>
          <w:szCs w:val="28"/>
        </w:rPr>
        <w:t xml:space="preserve">For the time being it will be easier to start Service charge/social/environmental committee groups. </w:t>
      </w:r>
    </w:p>
    <w:p w14:paraId="7C2B080A" w14:textId="77777777" w:rsidR="00CD3B08" w:rsidRPr="00CD3B08" w:rsidRDefault="00CD3B08" w:rsidP="000378BB">
      <w:pPr>
        <w:rPr>
          <w:rFonts w:ascii="Georgia Pro Cond Light" w:hAnsi="Georgia Pro Cond Light"/>
          <w:sz w:val="28"/>
          <w:szCs w:val="28"/>
        </w:rPr>
      </w:pPr>
    </w:p>
    <w:p w14:paraId="2EFF429D" w14:textId="76913A3F" w:rsidR="00CE7136" w:rsidRDefault="0043221D" w:rsidP="00CD3B08">
      <w:pPr>
        <w:pStyle w:val="Heading1"/>
      </w:pPr>
      <w:r>
        <w:t xml:space="preserve">Meeting </w:t>
      </w:r>
      <w:r w:rsidR="00890570">
        <w:t>points</w:t>
      </w:r>
    </w:p>
    <w:p w14:paraId="5288FCA4" w14:textId="77777777" w:rsidR="00CD3B08" w:rsidRPr="00CD3B08" w:rsidRDefault="00CD3B08" w:rsidP="00CD3B08"/>
    <w:p w14:paraId="54C2CA40" w14:textId="64550294" w:rsidR="00CD3B08" w:rsidRDefault="00CD3B08" w:rsidP="00371F5E">
      <w:pPr>
        <w:pStyle w:val="ListParagraph"/>
        <w:numPr>
          <w:ilvl w:val="0"/>
          <w:numId w:val="5"/>
        </w:numPr>
        <w:rPr>
          <w:rFonts w:ascii="Georgia Pro Cond Light" w:hAnsi="Georgia Pro Cond Light"/>
          <w:b/>
          <w:bCs/>
          <w:sz w:val="28"/>
          <w:szCs w:val="28"/>
        </w:rPr>
      </w:pPr>
      <w:r>
        <w:rPr>
          <w:rFonts w:ascii="Georgia Pro Cond Light" w:hAnsi="Georgia Pro Cond Light"/>
          <w:b/>
          <w:bCs/>
          <w:sz w:val="28"/>
          <w:szCs w:val="28"/>
        </w:rPr>
        <w:t xml:space="preserve">Free Membership for Resident Association </w:t>
      </w:r>
      <w:r w:rsidR="00E516CD">
        <w:rPr>
          <w:rFonts w:ascii="Georgia Pro Cond Light" w:hAnsi="Georgia Pro Cond Light"/>
          <w:b/>
          <w:bCs/>
          <w:sz w:val="28"/>
          <w:szCs w:val="28"/>
        </w:rPr>
        <w:t xml:space="preserve">linking onto </w:t>
      </w:r>
      <w:r w:rsidR="004D7674">
        <w:rPr>
          <w:rFonts w:ascii="Georgia Pro Cond Light" w:hAnsi="Georgia Pro Cond Light"/>
          <w:b/>
          <w:bCs/>
          <w:sz w:val="28"/>
          <w:szCs w:val="28"/>
        </w:rPr>
        <w:t xml:space="preserve">housing revenue account </w:t>
      </w:r>
      <w:r w:rsidR="00CA0661">
        <w:rPr>
          <w:rFonts w:ascii="Georgia Pro Cond Light" w:hAnsi="Georgia Pro Cond Light"/>
          <w:b/>
          <w:bCs/>
          <w:sz w:val="28"/>
          <w:szCs w:val="28"/>
        </w:rPr>
        <w:t>(10 mins)</w:t>
      </w:r>
    </w:p>
    <w:p w14:paraId="7E782DCA" w14:textId="646FD8D2" w:rsidR="00371F5E" w:rsidRDefault="00371F5E" w:rsidP="00371F5E">
      <w:pPr>
        <w:pStyle w:val="ListParagraph"/>
        <w:numPr>
          <w:ilvl w:val="0"/>
          <w:numId w:val="5"/>
        </w:numPr>
        <w:rPr>
          <w:rFonts w:ascii="Georgia Pro Cond Light" w:hAnsi="Georgia Pro Cond Light"/>
          <w:b/>
          <w:bCs/>
          <w:sz w:val="28"/>
          <w:szCs w:val="28"/>
        </w:rPr>
      </w:pPr>
      <w:r w:rsidRPr="00371F5E">
        <w:rPr>
          <w:rFonts w:ascii="Georgia Pro Cond Light" w:hAnsi="Georgia Pro Cond Light"/>
          <w:b/>
          <w:bCs/>
          <w:sz w:val="28"/>
          <w:szCs w:val="28"/>
        </w:rPr>
        <w:t>Service charges</w:t>
      </w:r>
      <w:r w:rsidR="00CA0661">
        <w:rPr>
          <w:rFonts w:ascii="Georgia Pro Cond Light" w:hAnsi="Georgia Pro Cond Light"/>
          <w:b/>
          <w:bCs/>
          <w:sz w:val="28"/>
          <w:szCs w:val="28"/>
        </w:rPr>
        <w:t xml:space="preserve"> (20 mins</w:t>
      </w:r>
      <w:proofErr w:type="gramStart"/>
      <w:r w:rsidR="00CA0661">
        <w:rPr>
          <w:rFonts w:ascii="Georgia Pro Cond Light" w:hAnsi="Georgia Pro Cond Light"/>
          <w:b/>
          <w:bCs/>
          <w:sz w:val="28"/>
          <w:szCs w:val="28"/>
        </w:rPr>
        <w:t>)</w:t>
      </w:r>
      <w:r w:rsidR="00165D5A">
        <w:rPr>
          <w:rFonts w:ascii="Georgia Pro Cond Light" w:hAnsi="Georgia Pro Cond Light"/>
          <w:b/>
          <w:bCs/>
          <w:sz w:val="28"/>
          <w:szCs w:val="28"/>
        </w:rPr>
        <w:t xml:space="preserve"> :</w:t>
      </w:r>
      <w:proofErr w:type="gramEnd"/>
      <w:r w:rsidR="00165D5A">
        <w:rPr>
          <w:rFonts w:ascii="Georgia Pro Cond Light" w:hAnsi="Georgia Pro Cond Light"/>
          <w:b/>
          <w:bCs/>
          <w:sz w:val="28"/>
          <w:szCs w:val="28"/>
        </w:rPr>
        <w:t>- estate management</w:t>
      </w:r>
      <w:r w:rsidR="004D7674">
        <w:rPr>
          <w:rFonts w:ascii="Georgia Pro Cond Light" w:hAnsi="Georgia Pro Cond Light"/>
          <w:b/>
          <w:bCs/>
          <w:sz w:val="28"/>
          <w:szCs w:val="28"/>
        </w:rPr>
        <w:t xml:space="preserve"> and lack of together with environmental and </w:t>
      </w:r>
      <w:r w:rsidR="0043221D">
        <w:rPr>
          <w:rFonts w:ascii="Georgia Pro Cond Light" w:hAnsi="Georgia Pro Cond Light"/>
          <w:b/>
          <w:bCs/>
          <w:sz w:val="28"/>
          <w:szCs w:val="28"/>
        </w:rPr>
        <w:t xml:space="preserve">sewage issues. </w:t>
      </w:r>
    </w:p>
    <w:p w14:paraId="3660B203" w14:textId="2B252F70" w:rsidR="00CA0661" w:rsidRPr="00CA0661" w:rsidRDefault="00371F5E" w:rsidP="00CA0661">
      <w:pPr>
        <w:pStyle w:val="ListParagraph"/>
        <w:numPr>
          <w:ilvl w:val="0"/>
          <w:numId w:val="5"/>
        </w:numPr>
        <w:rPr>
          <w:rFonts w:ascii="Georgia Pro Cond Light" w:hAnsi="Georgia Pro Cond Light"/>
          <w:b/>
          <w:bCs/>
          <w:sz w:val="28"/>
          <w:szCs w:val="28"/>
        </w:rPr>
      </w:pPr>
      <w:r>
        <w:rPr>
          <w:rFonts w:ascii="Georgia Pro Cond Light" w:hAnsi="Georgia Pro Cond Light"/>
          <w:b/>
          <w:bCs/>
          <w:sz w:val="28"/>
          <w:szCs w:val="28"/>
        </w:rPr>
        <w:t>Parking</w:t>
      </w:r>
      <w:r w:rsidR="00CA0661">
        <w:rPr>
          <w:rFonts w:ascii="Georgia Pro Cond Light" w:hAnsi="Georgia Pro Cond Light"/>
          <w:b/>
          <w:bCs/>
          <w:sz w:val="28"/>
          <w:szCs w:val="28"/>
        </w:rPr>
        <w:t xml:space="preserve"> </w:t>
      </w:r>
      <w:r w:rsidR="0043221D">
        <w:rPr>
          <w:rFonts w:ascii="Georgia Pro Cond Light" w:hAnsi="Georgia Pro Cond Light"/>
          <w:b/>
          <w:bCs/>
          <w:sz w:val="28"/>
          <w:szCs w:val="28"/>
        </w:rPr>
        <w:t xml:space="preserve">incorporating school street </w:t>
      </w:r>
      <w:r w:rsidR="00CA0661">
        <w:rPr>
          <w:rFonts w:ascii="Georgia Pro Cond Light" w:hAnsi="Georgia Pro Cond Light"/>
          <w:b/>
          <w:bCs/>
          <w:sz w:val="28"/>
          <w:szCs w:val="28"/>
        </w:rPr>
        <w:t>(15 mins</w:t>
      </w:r>
      <w:r w:rsidR="003353E8">
        <w:rPr>
          <w:rFonts w:ascii="Georgia Pro Cond Light" w:hAnsi="Georgia Pro Cond Light"/>
          <w:b/>
          <w:bCs/>
          <w:sz w:val="28"/>
          <w:szCs w:val="28"/>
        </w:rPr>
        <w:t>)</w:t>
      </w:r>
    </w:p>
    <w:p w14:paraId="30718209" w14:textId="18067C35" w:rsidR="00371F5E" w:rsidRDefault="00371F5E" w:rsidP="00371F5E">
      <w:pPr>
        <w:pStyle w:val="ListParagraph"/>
        <w:numPr>
          <w:ilvl w:val="0"/>
          <w:numId w:val="5"/>
        </w:numPr>
        <w:rPr>
          <w:rFonts w:ascii="Georgia Pro Cond Light" w:hAnsi="Georgia Pro Cond Light"/>
          <w:b/>
          <w:bCs/>
          <w:sz w:val="28"/>
          <w:szCs w:val="28"/>
        </w:rPr>
      </w:pPr>
      <w:r>
        <w:rPr>
          <w:rFonts w:ascii="Georgia Pro Cond Light" w:hAnsi="Georgia Pro Cond Light"/>
          <w:b/>
          <w:bCs/>
          <w:sz w:val="28"/>
          <w:szCs w:val="28"/>
        </w:rPr>
        <w:t>Tenancie</w:t>
      </w:r>
      <w:r w:rsidR="004D7674">
        <w:rPr>
          <w:rFonts w:ascii="Georgia Pro Cond Light" w:hAnsi="Georgia Pro Cond Light"/>
          <w:b/>
          <w:bCs/>
          <w:sz w:val="28"/>
          <w:szCs w:val="28"/>
        </w:rPr>
        <w:t>s</w:t>
      </w:r>
      <w:r w:rsidR="00CA0661">
        <w:rPr>
          <w:rFonts w:ascii="Georgia Pro Cond Light" w:hAnsi="Georgia Pro Cond Light"/>
          <w:b/>
          <w:bCs/>
          <w:sz w:val="28"/>
          <w:szCs w:val="28"/>
        </w:rPr>
        <w:t xml:space="preserve"> and leasehold (15 mins)</w:t>
      </w:r>
    </w:p>
    <w:p w14:paraId="55090466" w14:textId="4BD7BDB1" w:rsidR="00CA0661" w:rsidRDefault="00CA0661" w:rsidP="00371F5E">
      <w:pPr>
        <w:pStyle w:val="ListParagraph"/>
        <w:numPr>
          <w:ilvl w:val="0"/>
          <w:numId w:val="5"/>
        </w:numPr>
        <w:rPr>
          <w:rFonts w:ascii="Georgia Pro Cond Light" w:hAnsi="Georgia Pro Cond Light"/>
          <w:b/>
          <w:bCs/>
          <w:sz w:val="28"/>
          <w:szCs w:val="28"/>
        </w:rPr>
      </w:pPr>
      <w:proofErr w:type="spellStart"/>
      <w:r>
        <w:rPr>
          <w:rFonts w:ascii="Georgia Pro Cond Light" w:hAnsi="Georgia Pro Cond Light"/>
          <w:b/>
          <w:bCs/>
          <w:sz w:val="28"/>
          <w:szCs w:val="28"/>
        </w:rPr>
        <w:t>Anti social</w:t>
      </w:r>
      <w:proofErr w:type="spellEnd"/>
      <w:r>
        <w:rPr>
          <w:rFonts w:ascii="Georgia Pro Cond Light" w:hAnsi="Georgia Pro Cond Light"/>
          <w:b/>
          <w:bCs/>
          <w:sz w:val="28"/>
          <w:szCs w:val="28"/>
        </w:rPr>
        <w:t xml:space="preserve"> behaviour (</w:t>
      </w:r>
      <w:r w:rsidR="00165D5A">
        <w:rPr>
          <w:rFonts w:ascii="Georgia Pro Cond Light" w:hAnsi="Georgia Pro Cond Light"/>
          <w:b/>
          <w:bCs/>
          <w:sz w:val="28"/>
          <w:szCs w:val="28"/>
        </w:rPr>
        <w:t>10 mins</w:t>
      </w:r>
      <w:r w:rsidR="004D7674">
        <w:rPr>
          <w:rFonts w:ascii="Georgia Pro Cond Light" w:hAnsi="Georgia Pro Cond Light"/>
          <w:b/>
          <w:bCs/>
          <w:sz w:val="28"/>
          <w:szCs w:val="28"/>
        </w:rPr>
        <w:t>)</w:t>
      </w:r>
    </w:p>
    <w:p w14:paraId="248FFC0B" w14:textId="4153CB94" w:rsidR="00371F5E" w:rsidRDefault="00371F5E" w:rsidP="00371F5E">
      <w:pPr>
        <w:pStyle w:val="ListParagraph"/>
        <w:numPr>
          <w:ilvl w:val="0"/>
          <w:numId w:val="5"/>
        </w:numPr>
        <w:rPr>
          <w:rFonts w:ascii="Georgia Pro Cond Light" w:hAnsi="Georgia Pro Cond Light"/>
          <w:b/>
          <w:bCs/>
          <w:sz w:val="28"/>
          <w:szCs w:val="28"/>
        </w:rPr>
      </w:pPr>
      <w:r>
        <w:rPr>
          <w:rFonts w:ascii="Georgia Pro Cond Light" w:hAnsi="Georgia Pro Cond Light"/>
          <w:b/>
          <w:bCs/>
          <w:sz w:val="28"/>
          <w:szCs w:val="28"/>
        </w:rPr>
        <w:t>Planning and Development – Neighbourhood forum</w:t>
      </w:r>
      <w:r w:rsidR="00165D5A">
        <w:rPr>
          <w:rFonts w:ascii="Georgia Pro Cond Light" w:hAnsi="Georgia Pro Cond Light"/>
          <w:b/>
          <w:bCs/>
          <w:sz w:val="28"/>
          <w:szCs w:val="28"/>
        </w:rPr>
        <w:t xml:space="preserve"> (10 mins)</w:t>
      </w:r>
    </w:p>
    <w:p w14:paraId="64FA5654" w14:textId="03CD43FB" w:rsidR="003353E8" w:rsidRDefault="003353E8" w:rsidP="00371F5E">
      <w:pPr>
        <w:pStyle w:val="ListParagraph"/>
        <w:numPr>
          <w:ilvl w:val="0"/>
          <w:numId w:val="5"/>
        </w:numPr>
        <w:rPr>
          <w:rFonts w:ascii="Georgia Pro Cond Light" w:hAnsi="Georgia Pro Cond Light"/>
          <w:b/>
          <w:bCs/>
          <w:sz w:val="28"/>
          <w:szCs w:val="28"/>
        </w:rPr>
      </w:pPr>
      <w:r>
        <w:rPr>
          <w:rFonts w:ascii="Georgia Pro Cond Light" w:hAnsi="Georgia Pro Cond Light"/>
          <w:b/>
          <w:bCs/>
          <w:sz w:val="28"/>
          <w:szCs w:val="28"/>
        </w:rPr>
        <w:t>Any other business</w:t>
      </w:r>
    </w:p>
    <w:p w14:paraId="74CBAC84" w14:textId="77777777" w:rsidR="00890570" w:rsidRDefault="00890570" w:rsidP="00CD3B08">
      <w:pPr>
        <w:rPr>
          <w:rFonts w:ascii="Georgia Pro Cond Light" w:hAnsi="Georgia Pro Cond Light"/>
          <w:b/>
          <w:bCs/>
          <w:sz w:val="28"/>
          <w:szCs w:val="28"/>
        </w:rPr>
      </w:pPr>
    </w:p>
    <w:p w14:paraId="39B122EE" w14:textId="77777777" w:rsidR="00890570" w:rsidRDefault="00890570" w:rsidP="00CD3B08">
      <w:pPr>
        <w:rPr>
          <w:rFonts w:ascii="Georgia Pro Cond Light" w:hAnsi="Georgia Pro Cond Light"/>
          <w:b/>
          <w:bCs/>
          <w:sz w:val="28"/>
          <w:szCs w:val="28"/>
        </w:rPr>
      </w:pPr>
    </w:p>
    <w:p w14:paraId="587DEAC5" w14:textId="6C36A53F" w:rsidR="00CD3B08" w:rsidRDefault="00CD3B08" w:rsidP="00CD3B08">
      <w:pPr>
        <w:pStyle w:val="ListParagraph"/>
        <w:numPr>
          <w:ilvl w:val="0"/>
          <w:numId w:val="2"/>
        </w:numPr>
        <w:rPr>
          <w:rFonts w:ascii="Georgia Pro Cond Light" w:hAnsi="Georgia Pro Cond Light"/>
          <w:sz w:val="28"/>
          <w:szCs w:val="28"/>
        </w:rPr>
      </w:pPr>
      <w:r w:rsidRPr="00CD3B08">
        <w:rPr>
          <w:rFonts w:ascii="Georgia Pro Cond Light" w:hAnsi="Georgia Pro Cond Light"/>
          <w:b/>
          <w:bCs/>
          <w:sz w:val="28"/>
          <w:szCs w:val="28"/>
        </w:rPr>
        <w:t xml:space="preserve">FREE </w:t>
      </w:r>
      <w:proofErr w:type="gramStart"/>
      <w:r w:rsidRPr="00CD3B08">
        <w:rPr>
          <w:rFonts w:ascii="Georgia Pro Cond Light" w:hAnsi="Georgia Pro Cond Light"/>
          <w:b/>
          <w:bCs/>
          <w:sz w:val="28"/>
          <w:szCs w:val="28"/>
        </w:rPr>
        <w:t>MEMBERSHIP:-</w:t>
      </w:r>
      <w:proofErr w:type="gramEnd"/>
      <w:r>
        <w:rPr>
          <w:rFonts w:ascii="Georgia Pro Cond Light" w:hAnsi="Georgia Pro Cond Light"/>
          <w:sz w:val="28"/>
          <w:szCs w:val="28"/>
        </w:rPr>
        <w:t xml:space="preserve"> proposal to keep this as is, </w:t>
      </w:r>
      <w:r w:rsidRPr="00CD3B08">
        <w:rPr>
          <w:rFonts w:ascii="Georgia Pro Cond Light" w:hAnsi="Georgia Pro Cond Light"/>
          <w:sz w:val="28"/>
          <w:szCs w:val="28"/>
        </w:rPr>
        <w:t xml:space="preserve">but investigate getting some funding </w:t>
      </w:r>
      <w:r w:rsidR="00C745F0">
        <w:rPr>
          <w:rFonts w:ascii="Georgia Pro Cond Light" w:hAnsi="Georgia Pro Cond Light"/>
          <w:sz w:val="28"/>
          <w:szCs w:val="28"/>
        </w:rPr>
        <w:t xml:space="preserve">via service charges </w:t>
      </w:r>
    </w:p>
    <w:p w14:paraId="30CA1434" w14:textId="77777777" w:rsidR="00165D5A" w:rsidRPr="00CD3B08" w:rsidRDefault="00165D5A" w:rsidP="00165D5A">
      <w:pPr>
        <w:pStyle w:val="ListParagraph"/>
        <w:rPr>
          <w:rFonts w:ascii="Georgia Pro Cond Light" w:hAnsi="Georgia Pro Cond Light"/>
          <w:sz w:val="28"/>
          <w:szCs w:val="28"/>
        </w:rPr>
      </w:pPr>
    </w:p>
    <w:p w14:paraId="37800683" w14:textId="77777777" w:rsidR="00165D5A" w:rsidRDefault="00C50111" w:rsidP="000378BB">
      <w:pPr>
        <w:pStyle w:val="ListParagraph"/>
        <w:numPr>
          <w:ilvl w:val="0"/>
          <w:numId w:val="2"/>
        </w:numPr>
        <w:rPr>
          <w:rFonts w:ascii="Georgia Pro Cond Light" w:hAnsi="Georgia Pro Cond Light"/>
          <w:b/>
          <w:bCs/>
          <w:sz w:val="28"/>
          <w:szCs w:val="28"/>
        </w:rPr>
      </w:pPr>
      <w:r w:rsidRPr="00321860">
        <w:rPr>
          <w:rFonts w:ascii="Georgia Pro Cond Light" w:hAnsi="Georgia Pro Cond Light"/>
          <w:b/>
          <w:bCs/>
          <w:sz w:val="28"/>
          <w:szCs w:val="28"/>
        </w:rPr>
        <w:t>SERVICE CHARGES</w:t>
      </w:r>
      <w:r>
        <w:rPr>
          <w:rFonts w:ascii="Georgia Pro Cond Light" w:hAnsi="Georgia Pro Cond Light"/>
          <w:b/>
          <w:bCs/>
          <w:sz w:val="28"/>
          <w:szCs w:val="28"/>
        </w:rPr>
        <w:t xml:space="preserve"> – THIS IS HUGE! </w:t>
      </w:r>
      <w:r>
        <w:rPr>
          <w:rFonts w:ascii="Georgia Pro Cond Light" w:hAnsi="Georgia Pro Cond Light"/>
          <w:b/>
          <w:bCs/>
          <w:sz w:val="28"/>
          <w:szCs w:val="28"/>
        </w:rPr>
        <w:br/>
      </w:r>
    </w:p>
    <w:p w14:paraId="45869A4B" w14:textId="77777777" w:rsidR="00165D5A" w:rsidRPr="00165D5A" w:rsidRDefault="00165D5A" w:rsidP="00165D5A">
      <w:pPr>
        <w:pStyle w:val="ListParagraph"/>
        <w:rPr>
          <w:rFonts w:ascii="Georgia Pro Cond Light" w:hAnsi="Georgia Pro Cond Light"/>
          <w:b/>
          <w:bCs/>
          <w:sz w:val="28"/>
          <w:szCs w:val="28"/>
        </w:rPr>
      </w:pPr>
    </w:p>
    <w:p w14:paraId="4DCBA221" w14:textId="5FD4E009" w:rsidR="00371F5E" w:rsidRPr="00CD3B08" w:rsidRDefault="00C50111" w:rsidP="000378BB">
      <w:pPr>
        <w:pStyle w:val="ListParagraph"/>
        <w:numPr>
          <w:ilvl w:val="0"/>
          <w:numId w:val="2"/>
        </w:numPr>
        <w:rPr>
          <w:rFonts w:ascii="Georgia Pro Cond Light" w:hAnsi="Georgia Pro Cond Light"/>
          <w:b/>
          <w:bCs/>
          <w:sz w:val="28"/>
          <w:szCs w:val="28"/>
        </w:rPr>
      </w:pPr>
      <w:proofErr w:type="gramStart"/>
      <w:r>
        <w:rPr>
          <w:rFonts w:ascii="Georgia Pro Cond Light" w:hAnsi="Georgia Pro Cond Light"/>
          <w:b/>
          <w:bCs/>
          <w:sz w:val="28"/>
          <w:szCs w:val="28"/>
        </w:rPr>
        <w:t xml:space="preserve">NHG </w:t>
      </w:r>
      <w:r w:rsidRPr="00C50111">
        <w:rPr>
          <w:rFonts w:ascii="Georgia Pro Cond Light" w:hAnsi="Georgia Pro Cond Light"/>
          <w:sz w:val="28"/>
          <w:szCs w:val="28"/>
        </w:rPr>
        <w:t xml:space="preserve"> </w:t>
      </w:r>
      <w:r w:rsidR="00165D5A">
        <w:rPr>
          <w:rFonts w:ascii="Georgia Pro Cond Light" w:hAnsi="Georgia Pro Cond Light"/>
          <w:sz w:val="28"/>
          <w:szCs w:val="28"/>
        </w:rPr>
        <w:t>Their</w:t>
      </w:r>
      <w:proofErr w:type="gramEnd"/>
      <w:r w:rsidRPr="00C50111">
        <w:rPr>
          <w:rFonts w:ascii="Georgia Pro Cond Light" w:hAnsi="Georgia Pro Cond Light"/>
          <w:sz w:val="28"/>
          <w:szCs w:val="28"/>
        </w:rPr>
        <w:t xml:space="preserve"> estate manager Alex, </w:t>
      </w:r>
      <w:r>
        <w:rPr>
          <w:rFonts w:ascii="Georgia Pro Cond Light" w:hAnsi="Georgia Pro Cond Light"/>
          <w:sz w:val="28"/>
          <w:szCs w:val="28"/>
        </w:rPr>
        <w:t xml:space="preserve">and Co Ordinator Lucy, </w:t>
      </w:r>
      <w:r w:rsidRPr="00C50111">
        <w:rPr>
          <w:rFonts w:ascii="Georgia Pro Cond Light" w:hAnsi="Georgia Pro Cond Light"/>
          <w:sz w:val="28"/>
          <w:szCs w:val="28"/>
        </w:rPr>
        <w:t xml:space="preserve">has informed that NHG have been approached by regulators who it is believed are Ombudsman. They were very strict on what constituted a pass/fail of work. NHG were honest and told </w:t>
      </w:r>
      <w:proofErr w:type="spellStart"/>
      <w:r w:rsidRPr="00C50111">
        <w:rPr>
          <w:rFonts w:ascii="Georgia Pro Cond Light" w:hAnsi="Georgia Pro Cond Light"/>
          <w:sz w:val="28"/>
          <w:szCs w:val="28"/>
        </w:rPr>
        <w:t>Heybourne</w:t>
      </w:r>
      <w:proofErr w:type="spellEnd"/>
      <w:r w:rsidRPr="00C50111">
        <w:rPr>
          <w:rFonts w:ascii="Georgia Pro Cond Light" w:hAnsi="Georgia Pro Cond Light"/>
          <w:sz w:val="28"/>
          <w:szCs w:val="28"/>
        </w:rPr>
        <w:t xml:space="preserve"> Crescent residents that more needs to be done to fix problems. It was shocking to hear that </w:t>
      </w:r>
      <w:r w:rsidR="00371F5E" w:rsidRPr="00C50111">
        <w:rPr>
          <w:rFonts w:ascii="Georgia Pro Cond Light" w:hAnsi="Georgia Pro Cond Light"/>
          <w:sz w:val="28"/>
          <w:szCs w:val="28"/>
        </w:rPr>
        <w:t>ten-year-old</w:t>
      </w:r>
      <w:r w:rsidRPr="00C50111">
        <w:rPr>
          <w:rFonts w:ascii="Georgia Pro Cond Light" w:hAnsi="Georgia Pro Cond Light"/>
          <w:sz w:val="28"/>
          <w:szCs w:val="28"/>
        </w:rPr>
        <w:t xml:space="preserve"> buildings are already referred to as older buildings with more problems. This really </w:t>
      </w:r>
      <w:r w:rsidRPr="00C50111">
        <w:rPr>
          <w:rFonts w:ascii="Georgia Pro Cond Light" w:hAnsi="Georgia Pro Cond Light"/>
          <w:sz w:val="28"/>
          <w:szCs w:val="28"/>
        </w:rPr>
        <w:lastRenderedPageBreak/>
        <w:t>does not bode well for regeneration or the expected onslaught of housing developments</w:t>
      </w:r>
    </w:p>
    <w:p w14:paraId="4D64043E" w14:textId="449FDAF7" w:rsidR="00CD3B08" w:rsidRPr="00CD3B08" w:rsidRDefault="000C7948" w:rsidP="00CD3B08">
      <w:pPr>
        <w:pStyle w:val="ListParagraph"/>
        <w:rPr>
          <w:rFonts w:ascii="Georgia Pro Cond Light" w:hAnsi="Georgia Pro Cond Light"/>
          <w:sz w:val="28"/>
          <w:szCs w:val="28"/>
        </w:rPr>
      </w:pPr>
      <w:r>
        <w:rPr>
          <w:rFonts w:ascii="Georgia Pro Cond Light" w:hAnsi="Georgia Pro Cond Light"/>
          <w:b/>
          <w:bCs/>
          <w:sz w:val="28"/>
          <w:szCs w:val="28"/>
        </w:rPr>
        <w:t>Barnet Homes.</w:t>
      </w:r>
    </w:p>
    <w:p w14:paraId="1312E20D" w14:textId="4AD06B24" w:rsidR="00165D5A" w:rsidRDefault="00165D5A" w:rsidP="00CD3B08">
      <w:pPr>
        <w:pStyle w:val="ListParagraph"/>
        <w:rPr>
          <w:rFonts w:ascii="Georgia Pro Cond Light" w:hAnsi="Georgia Pro Cond Light"/>
          <w:sz w:val="28"/>
          <w:szCs w:val="28"/>
        </w:rPr>
      </w:pPr>
      <w:r>
        <w:rPr>
          <w:rFonts w:ascii="Georgia Pro Cond Light" w:hAnsi="Georgia Pro Cond Light"/>
          <w:sz w:val="28"/>
          <w:szCs w:val="28"/>
        </w:rPr>
        <w:t xml:space="preserve">Under the Freedom of information Act we obtained details of service charges and how they are spent. </w:t>
      </w:r>
      <w:r w:rsidR="00631D75">
        <w:rPr>
          <w:rFonts w:ascii="Georgia Pro Cond Light" w:hAnsi="Georgia Pro Cond Light"/>
          <w:sz w:val="28"/>
          <w:szCs w:val="28"/>
        </w:rPr>
        <w:t xml:space="preserve">This was what was </w:t>
      </w:r>
      <w:proofErr w:type="gramStart"/>
      <w:r w:rsidR="00631D75">
        <w:rPr>
          <w:rFonts w:ascii="Georgia Pro Cond Light" w:hAnsi="Georgia Pro Cond Light"/>
          <w:sz w:val="28"/>
          <w:szCs w:val="28"/>
        </w:rPr>
        <w:t>missing:-</w:t>
      </w:r>
      <w:proofErr w:type="gramEnd"/>
    </w:p>
    <w:p w14:paraId="6C23AE63" w14:textId="6FF9093C" w:rsidR="00165D5A" w:rsidRDefault="00165D5A" w:rsidP="00165D5A">
      <w:pPr>
        <w:pStyle w:val="ListParagraph"/>
        <w:numPr>
          <w:ilvl w:val="0"/>
          <w:numId w:val="6"/>
        </w:numPr>
        <w:rPr>
          <w:rFonts w:ascii="Georgia Pro Cond Light" w:hAnsi="Georgia Pro Cond Light"/>
          <w:sz w:val="28"/>
          <w:szCs w:val="28"/>
        </w:rPr>
      </w:pPr>
      <w:r w:rsidRPr="00165D5A">
        <w:rPr>
          <w:rFonts w:ascii="Georgia Pro Cond Light" w:hAnsi="Georgia Pro Cond Light"/>
          <w:sz w:val="28"/>
          <w:szCs w:val="28"/>
        </w:rPr>
        <w:t>A complete zero percent lack of</w:t>
      </w:r>
      <w:r>
        <w:rPr>
          <w:rFonts w:ascii="Georgia Pro Cond Light" w:hAnsi="Georgia Pro Cond Light"/>
          <w:sz w:val="28"/>
          <w:szCs w:val="28"/>
        </w:rPr>
        <w:t xml:space="preserve"> external grounds maintenance. </w:t>
      </w:r>
    </w:p>
    <w:p w14:paraId="162C231E" w14:textId="4665ED4F" w:rsidR="00631D75" w:rsidRPr="00165D5A" w:rsidRDefault="00631D75" w:rsidP="00165D5A">
      <w:pPr>
        <w:pStyle w:val="ListParagraph"/>
        <w:numPr>
          <w:ilvl w:val="0"/>
          <w:numId w:val="6"/>
        </w:numPr>
        <w:rPr>
          <w:rFonts w:ascii="Georgia Pro Cond Light" w:hAnsi="Georgia Pro Cond Light"/>
          <w:sz w:val="28"/>
          <w:szCs w:val="28"/>
        </w:rPr>
      </w:pPr>
      <w:r>
        <w:rPr>
          <w:rFonts w:ascii="Georgia Pro Cond Light" w:hAnsi="Georgia Pro Cond Light"/>
          <w:sz w:val="28"/>
          <w:szCs w:val="28"/>
        </w:rPr>
        <w:t>No receipts as requested</w:t>
      </w:r>
    </w:p>
    <w:p w14:paraId="2417BF98" w14:textId="5EED0CB1" w:rsidR="00CD3B08" w:rsidRPr="00CD3B08" w:rsidRDefault="00CD3B08" w:rsidP="00165D5A">
      <w:pPr>
        <w:pStyle w:val="ListParagraph"/>
        <w:numPr>
          <w:ilvl w:val="0"/>
          <w:numId w:val="6"/>
        </w:numPr>
        <w:rPr>
          <w:rFonts w:ascii="Georgia Pro Cond Light" w:hAnsi="Georgia Pro Cond Light"/>
          <w:sz w:val="28"/>
          <w:szCs w:val="28"/>
        </w:rPr>
      </w:pPr>
      <w:r w:rsidRPr="00CD3B08">
        <w:rPr>
          <w:rFonts w:ascii="Georgia Pro Cond Light" w:hAnsi="Georgia Pro Cond Light"/>
          <w:sz w:val="28"/>
          <w:szCs w:val="28"/>
        </w:rPr>
        <w:t>W</w:t>
      </w:r>
      <w:r w:rsidR="00BF74C7">
        <w:rPr>
          <w:rFonts w:ascii="Georgia Pro Cond Light" w:hAnsi="Georgia Pro Cond Light"/>
          <w:sz w:val="28"/>
          <w:szCs w:val="28"/>
        </w:rPr>
        <w:t xml:space="preserve">hy </w:t>
      </w:r>
      <w:r w:rsidRPr="00CD3B08">
        <w:rPr>
          <w:rFonts w:ascii="Georgia Pro Cond Light" w:hAnsi="Georgia Pro Cond Light"/>
          <w:sz w:val="28"/>
          <w:szCs w:val="28"/>
        </w:rPr>
        <w:t>tenants</w:t>
      </w:r>
      <w:r w:rsidR="00BF74C7">
        <w:rPr>
          <w:rFonts w:ascii="Georgia Pro Cond Light" w:hAnsi="Georgia Pro Cond Light"/>
          <w:sz w:val="28"/>
          <w:szCs w:val="28"/>
        </w:rPr>
        <w:t xml:space="preserve"> pay rent and are treated with lack of basic respect awaiting </w:t>
      </w:r>
      <w:r w:rsidRPr="00CD3B08">
        <w:rPr>
          <w:rFonts w:ascii="Georgia Pro Cond Light" w:hAnsi="Georgia Pro Cond Light"/>
          <w:sz w:val="28"/>
          <w:szCs w:val="28"/>
        </w:rPr>
        <w:t>inexcusable amounts of time for repairs</w:t>
      </w:r>
      <w:r w:rsidR="00BF74C7">
        <w:rPr>
          <w:rFonts w:ascii="Georgia Pro Cond Light" w:hAnsi="Georgia Pro Cond Light"/>
          <w:sz w:val="28"/>
          <w:szCs w:val="28"/>
        </w:rPr>
        <w:t xml:space="preserve">, and in many cases having to navigate poorly maintained blocks. </w:t>
      </w:r>
      <w:r w:rsidRPr="00CD3B08">
        <w:rPr>
          <w:rFonts w:ascii="Georgia Pro Cond Light" w:hAnsi="Georgia Pro Cond Light"/>
          <w:sz w:val="28"/>
          <w:szCs w:val="28"/>
        </w:rPr>
        <w:t xml:space="preserve"> </w:t>
      </w:r>
    </w:p>
    <w:p w14:paraId="0EAEA340" w14:textId="7C82958F" w:rsidR="00CD3B08" w:rsidRPr="00CD3B08" w:rsidRDefault="00631D75" w:rsidP="00165D5A">
      <w:pPr>
        <w:pStyle w:val="ListParagraph"/>
        <w:numPr>
          <w:ilvl w:val="0"/>
          <w:numId w:val="6"/>
        </w:numPr>
        <w:rPr>
          <w:rFonts w:ascii="Georgia Pro Cond Light" w:hAnsi="Georgia Pro Cond Light"/>
          <w:sz w:val="28"/>
          <w:szCs w:val="28"/>
        </w:rPr>
      </w:pPr>
      <w:r>
        <w:rPr>
          <w:rFonts w:ascii="Georgia Pro Cond Light" w:hAnsi="Georgia Pro Cond Light"/>
          <w:sz w:val="28"/>
          <w:szCs w:val="28"/>
        </w:rPr>
        <w:t>Why</w:t>
      </w:r>
      <w:r w:rsidR="00CD3B08" w:rsidRPr="00CD3B08">
        <w:rPr>
          <w:rFonts w:ascii="Georgia Pro Cond Light" w:hAnsi="Georgia Pro Cond Light"/>
          <w:sz w:val="28"/>
          <w:szCs w:val="28"/>
        </w:rPr>
        <w:t xml:space="preserve"> leaseholders </w:t>
      </w:r>
      <w:r>
        <w:rPr>
          <w:rFonts w:ascii="Georgia Pro Cond Light" w:hAnsi="Georgia Pro Cond Light"/>
          <w:sz w:val="28"/>
          <w:szCs w:val="28"/>
        </w:rPr>
        <w:t xml:space="preserve">are </w:t>
      </w:r>
      <w:r w:rsidR="00CD3B08" w:rsidRPr="00CD3B08">
        <w:rPr>
          <w:rFonts w:ascii="Georgia Pro Cond Light" w:hAnsi="Georgia Pro Cond Light"/>
          <w:sz w:val="28"/>
          <w:szCs w:val="28"/>
        </w:rPr>
        <w:t>being charged a fortune</w:t>
      </w:r>
    </w:p>
    <w:p w14:paraId="25DDD9C8" w14:textId="40BA8652" w:rsidR="00676421" w:rsidRDefault="00BF74C7" w:rsidP="00165D5A">
      <w:pPr>
        <w:pStyle w:val="ListParagraph"/>
        <w:numPr>
          <w:ilvl w:val="0"/>
          <w:numId w:val="6"/>
        </w:numPr>
        <w:rPr>
          <w:rFonts w:ascii="Georgia Pro Cond Light" w:hAnsi="Georgia Pro Cond Light"/>
          <w:sz w:val="28"/>
          <w:szCs w:val="28"/>
        </w:rPr>
      </w:pPr>
      <w:r>
        <w:rPr>
          <w:rFonts w:ascii="Georgia Pro Cond Light" w:hAnsi="Georgia Pro Cond Light"/>
          <w:sz w:val="28"/>
          <w:szCs w:val="28"/>
        </w:rPr>
        <w:t>Why</w:t>
      </w:r>
      <w:r w:rsidR="00CD3B08" w:rsidRPr="00CD3B08">
        <w:rPr>
          <w:rFonts w:ascii="Georgia Pro Cond Light" w:hAnsi="Georgia Pro Cond Light"/>
          <w:sz w:val="28"/>
          <w:szCs w:val="28"/>
        </w:rPr>
        <w:t xml:space="preserve"> Freeholders </w:t>
      </w:r>
      <w:r>
        <w:rPr>
          <w:rFonts w:ascii="Georgia Pro Cond Light" w:hAnsi="Georgia Pro Cond Light"/>
          <w:sz w:val="28"/>
          <w:szCs w:val="28"/>
        </w:rPr>
        <w:t xml:space="preserve">are </w:t>
      </w:r>
      <w:r w:rsidR="00CD3B08" w:rsidRPr="00CD3B08">
        <w:rPr>
          <w:rFonts w:ascii="Georgia Pro Cond Light" w:hAnsi="Georgia Pro Cond Light"/>
          <w:sz w:val="28"/>
          <w:szCs w:val="28"/>
        </w:rPr>
        <w:t xml:space="preserve">paying for service charges and not seeing any maintenance or upkeep in the external communal area. </w:t>
      </w:r>
    </w:p>
    <w:p w14:paraId="50638E30" w14:textId="3550D380" w:rsidR="00BF74C7" w:rsidRDefault="00BF74C7" w:rsidP="00165D5A">
      <w:pPr>
        <w:pStyle w:val="ListParagraph"/>
        <w:numPr>
          <w:ilvl w:val="0"/>
          <w:numId w:val="6"/>
        </w:numPr>
        <w:rPr>
          <w:rFonts w:ascii="Georgia Pro Cond Light" w:hAnsi="Georgia Pro Cond Light"/>
          <w:sz w:val="28"/>
          <w:szCs w:val="28"/>
        </w:rPr>
      </w:pPr>
      <w:r>
        <w:rPr>
          <w:rFonts w:ascii="Georgia Pro Cond Light" w:hAnsi="Georgia Pro Cond Light"/>
          <w:sz w:val="28"/>
          <w:szCs w:val="28"/>
        </w:rPr>
        <w:t xml:space="preserve">Why key workers have to suffer living under awful tenancies and why </w:t>
      </w:r>
      <w:proofErr w:type="gramStart"/>
      <w:r>
        <w:rPr>
          <w:rFonts w:ascii="Georgia Pro Cond Light" w:hAnsi="Georgia Pro Cond Light"/>
          <w:sz w:val="28"/>
          <w:szCs w:val="28"/>
        </w:rPr>
        <w:t>long term</w:t>
      </w:r>
      <w:proofErr w:type="gramEnd"/>
      <w:r>
        <w:rPr>
          <w:rFonts w:ascii="Georgia Pro Cond Light" w:hAnsi="Georgia Pro Cond Light"/>
          <w:sz w:val="28"/>
          <w:szCs w:val="28"/>
        </w:rPr>
        <w:t xml:space="preserve"> residents are forced to move out of a place they enjoy living in. </w:t>
      </w:r>
    </w:p>
    <w:p w14:paraId="7B45F83B" w14:textId="77777777" w:rsidR="00676421" w:rsidRDefault="00676421" w:rsidP="00CD3B08">
      <w:pPr>
        <w:pStyle w:val="ListParagraph"/>
        <w:rPr>
          <w:rFonts w:ascii="Georgia Pro Cond Light" w:hAnsi="Georgia Pro Cond Light"/>
          <w:b/>
          <w:bCs/>
          <w:sz w:val="28"/>
          <w:szCs w:val="28"/>
        </w:rPr>
      </w:pPr>
    </w:p>
    <w:p w14:paraId="162505F6" w14:textId="77777777" w:rsidR="00676421" w:rsidRDefault="00676421" w:rsidP="00CD3B08">
      <w:pPr>
        <w:pStyle w:val="ListParagraph"/>
        <w:rPr>
          <w:rFonts w:ascii="Georgia Pro Cond Light" w:hAnsi="Georgia Pro Cond Light"/>
          <w:b/>
          <w:bCs/>
          <w:sz w:val="28"/>
          <w:szCs w:val="28"/>
        </w:rPr>
      </w:pPr>
      <w:r>
        <w:rPr>
          <w:rFonts w:ascii="Georgia Pro Cond Light" w:hAnsi="Georgia Pro Cond Light"/>
          <w:b/>
          <w:bCs/>
          <w:sz w:val="28"/>
          <w:szCs w:val="28"/>
        </w:rPr>
        <w:t xml:space="preserve">We propose today for the first time that through a growing Resident Association we have a decisive role with members on boards and community interest groups and resident associations in how Grahame Park is shaped and maintained. </w:t>
      </w:r>
    </w:p>
    <w:p w14:paraId="28071A86" w14:textId="77777777" w:rsidR="005F1C0F" w:rsidRDefault="005F1C0F" w:rsidP="00CD3B08">
      <w:pPr>
        <w:pStyle w:val="ListParagraph"/>
        <w:rPr>
          <w:rFonts w:ascii="Georgia Pro Cond Light" w:hAnsi="Georgia Pro Cond Light"/>
          <w:b/>
          <w:bCs/>
          <w:sz w:val="28"/>
          <w:szCs w:val="28"/>
        </w:rPr>
      </w:pPr>
    </w:p>
    <w:p w14:paraId="1CFE1BD3" w14:textId="218B6A99" w:rsidR="000C7948" w:rsidRPr="004A18E9" w:rsidRDefault="005F1C0F" w:rsidP="00CD3B08">
      <w:pPr>
        <w:pStyle w:val="ListParagraph"/>
        <w:rPr>
          <w:rFonts w:ascii="Georgia Pro Cond Light" w:hAnsi="Georgia Pro Cond Light"/>
          <w:i/>
          <w:iCs/>
          <w:sz w:val="28"/>
          <w:szCs w:val="28"/>
        </w:rPr>
      </w:pPr>
      <w:r>
        <w:rPr>
          <w:rFonts w:ascii="Georgia Pro Cond Light" w:hAnsi="Georgia Pro Cond Light"/>
          <w:b/>
          <w:bCs/>
          <w:sz w:val="28"/>
          <w:szCs w:val="28"/>
        </w:rPr>
        <w:t xml:space="preserve">£33 million of housing revenue money that includes rent and service charges were spent on fixing flats that stupidly are earmarked now for demolition. This is not right or fair. </w:t>
      </w:r>
      <w:r w:rsidR="00631D75">
        <w:rPr>
          <w:rFonts w:ascii="Georgia Pro Cond Light" w:hAnsi="Georgia Pro Cond Light"/>
          <w:b/>
          <w:bCs/>
          <w:sz w:val="28"/>
          <w:szCs w:val="28"/>
        </w:rPr>
        <w:br/>
      </w:r>
      <w:r w:rsidR="000C7948">
        <w:rPr>
          <w:rFonts w:ascii="Georgia Pro Cond Light" w:hAnsi="Georgia Pro Cond Light"/>
          <w:b/>
          <w:bCs/>
          <w:sz w:val="28"/>
          <w:szCs w:val="28"/>
        </w:rPr>
        <w:br/>
      </w:r>
      <w:r w:rsidR="000C7948" w:rsidRPr="004A18E9">
        <w:rPr>
          <w:rFonts w:ascii="Georgia Pro Cond Light" w:hAnsi="Georgia Pro Cond Light"/>
          <w:i/>
          <w:iCs/>
          <w:sz w:val="28"/>
          <w:szCs w:val="28"/>
        </w:rPr>
        <w:t xml:space="preserve">Not one. We are aware of very diverse range of service charges being forced onto leaseholders. Freeholders have agreements of pay in their contracts as covenants and restrictions. Tenants pay for the upkeep via their rent. We believe the severe charges have happened because the council Housing revenue account is in hundreds of millions in debt plus the full diversion of services solely to block maintenance and none to external communal estate areas. We believe this needs a steering group to </w:t>
      </w:r>
      <w:proofErr w:type="gramStart"/>
      <w:r w:rsidR="000C7948" w:rsidRPr="004A18E9">
        <w:rPr>
          <w:rFonts w:ascii="Georgia Pro Cond Light" w:hAnsi="Georgia Pro Cond Light"/>
          <w:i/>
          <w:iCs/>
          <w:sz w:val="28"/>
          <w:szCs w:val="28"/>
        </w:rPr>
        <w:t>look into</w:t>
      </w:r>
      <w:proofErr w:type="gramEnd"/>
      <w:r w:rsidR="000C7948" w:rsidRPr="004A18E9">
        <w:rPr>
          <w:rFonts w:ascii="Georgia Pro Cond Light" w:hAnsi="Georgia Pro Cond Light"/>
          <w:i/>
          <w:iCs/>
          <w:sz w:val="28"/>
          <w:szCs w:val="28"/>
        </w:rPr>
        <w:t xml:space="preserve"> services charged, to follow up FOI requests for receipts and to look into bringing cases to first tribunal.</w:t>
      </w:r>
    </w:p>
    <w:p w14:paraId="4993C6FD" w14:textId="77777777" w:rsidR="00CD3B08" w:rsidRPr="00371F5E" w:rsidRDefault="00CD3B08" w:rsidP="00CD3B08">
      <w:pPr>
        <w:pStyle w:val="ListParagraph"/>
        <w:rPr>
          <w:rFonts w:ascii="Georgia Pro Cond Light" w:hAnsi="Georgia Pro Cond Light"/>
          <w:b/>
          <w:bCs/>
          <w:sz w:val="28"/>
          <w:szCs w:val="28"/>
        </w:rPr>
      </w:pPr>
    </w:p>
    <w:p w14:paraId="1B1021C5" w14:textId="5988441C" w:rsidR="00C50111" w:rsidRPr="00C50111" w:rsidRDefault="00371F5E" w:rsidP="000378BB">
      <w:pPr>
        <w:pStyle w:val="ListParagraph"/>
        <w:numPr>
          <w:ilvl w:val="0"/>
          <w:numId w:val="2"/>
        </w:numPr>
        <w:rPr>
          <w:rFonts w:ascii="Georgia Pro Cond Light" w:hAnsi="Georgia Pro Cond Light"/>
          <w:b/>
          <w:bCs/>
          <w:sz w:val="28"/>
          <w:szCs w:val="28"/>
        </w:rPr>
      </w:pPr>
      <w:proofErr w:type="spellStart"/>
      <w:r>
        <w:rPr>
          <w:rFonts w:ascii="Georgia Pro Cond Light" w:hAnsi="Georgia Pro Cond Light"/>
          <w:b/>
          <w:bCs/>
          <w:sz w:val="28"/>
          <w:szCs w:val="28"/>
        </w:rPr>
        <w:t>Anti Social</w:t>
      </w:r>
      <w:proofErr w:type="spellEnd"/>
      <w:r>
        <w:rPr>
          <w:rFonts w:ascii="Georgia Pro Cond Light" w:hAnsi="Georgia Pro Cond Light"/>
          <w:b/>
          <w:bCs/>
          <w:sz w:val="28"/>
          <w:szCs w:val="28"/>
        </w:rPr>
        <w:t xml:space="preserve"> Behaviour and the police services – </w:t>
      </w:r>
      <w:r w:rsidRPr="00371F5E">
        <w:rPr>
          <w:rFonts w:ascii="Georgia Pro Cond Light" w:hAnsi="Georgia Pro Cond Light"/>
          <w:sz w:val="28"/>
          <w:szCs w:val="28"/>
        </w:rPr>
        <w:t xml:space="preserve">whilst </w:t>
      </w:r>
      <w:r w:rsidR="00D00D29" w:rsidRPr="00371F5E">
        <w:rPr>
          <w:rFonts w:ascii="Georgia Pro Cond Light" w:hAnsi="Georgia Pro Cond Light"/>
          <w:sz w:val="28"/>
          <w:szCs w:val="28"/>
        </w:rPr>
        <w:t>there</w:t>
      </w:r>
      <w:r w:rsidRPr="00371F5E">
        <w:rPr>
          <w:rFonts w:ascii="Georgia Pro Cond Light" w:hAnsi="Georgia Pro Cond Light"/>
          <w:sz w:val="28"/>
          <w:szCs w:val="28"/>
        </w:rPr>
        <w:t xml:space="preserve"> has been a notable reduction in crime across Grahame Park, we are hearing reports of increased supermarket criminal activity which puts </w:t>
      </w:r>
      <w:r w:rsidR="00D00D29">
        <w:rPr>
          <w:rFonts w:ascii="Georgia Pro Cond Light" w:hAnsi="Georgia Pro Cond Light"/>
          <w:sz w:val="28"/>
          <w:szCs w:val="28"/>
        </w:rPr>
        <w:t xml:space="preserve">local retail </w:t>
      </w:r>
      <w:r w:rsidRPr="00371F5E">
        <w:rPr>
          <w:rFonts w:ascii="Georgia Pro Cond Light" w:hAnsi="Georgia Pro Cond Light"/>
          <w:sz w:val="28"/>
          <w:szCs w:val="28"/>
        </w:rPr>
        <w:t xml:space="preserve">staff at risk. We are also hearing reports of the return of some people with drug issues wasted across </w:t>
      </w:r>
      <w:r w:rsidR="00D00D29" w:rsidRPr="00371F5E">
        <w:rPr>
          <w:rFonts w:ascii="Georgia Pro Cond Light" w:hAnsi="Georgia Pro Cond Light"/>
          <w:sz w:val="28"/>
          <w:szCs w:val="28"/>
        </w:rPr>
        <w:t>greenspaces, play</w:t>
      </w:r>
      <w:r w:rsidRPr="00371F5E">
        <w:rPr>
          <w:rFonts w:ascii="Georgia Pro Cond Light" w:hAnsi="Georgia Pro Cond Light"/>
          <w:sz w:val="28"/>
          <w:szCs w:val="28"/>
        </w:rPr>
        <w:t xml:space="preserve"> areas or defecating outside alleyways. </w:t>
      </w:r>
      <w:r>
        <w:rPr>
          <w:rFonts w:ascii="Georgia Pro Cond Light" w:hAnsi="Georgia Pro Cond Light"/>
          <w:sz w:val="28"/>
          <w:szCs w:val="28"/>
        </w:rPr>
        <w:t xml:space="preserve">I have reported this at the last police panel meeting. </w:t>
      </w:r>
      <w:r w:rsidR="00C50111" w:rsidRPr="00371F5E">
        <w:rPr>
          <w:rFonts w:ascii="Georgia Pro Cond Light" w:hAnsi="Georgia Pro Cond Light"/>
          <w:sz w:val="28"/>
          <w:szCs w:val="28"/>
        </w:rPr>
        <w:br/>
      </w:r>
      <w:r w:rsidR="00C50111">
        <w:rPr>
          <w:rFonts w:ascii="Georgia Pro Cond Light" w:hAnsi="Georgia Pro Cond Light"/>
          <w:b/>
          <w:bCs/>
          <w:sz w:val="28"/>
          <w:szCs w:val="28"/>
        </w:rPr>
        <w:br/>
      </w:r>
    </w:p>
    <w:p w14:paraId="5A789EBB" w14:textId="0F8D0588" w:rsidR="00CE7136" w:rsidRDefault="00CE7136" w:rsidP="00CE7136">
      <w:pPr>
        <w:pStyle w:val="ListParagraph"/>
        <w:numPr>
          <w:ilvl w:val="0"/>
          <w:numId w:val="2"/>
        </w:numPr>
        <w:rPr>
          <w:rFonts w:ascii="Georgia Pro Cond Light" w:hAnsi="Georgia Pro Cond Light"/>
          <w:sz w:val="28"/>
          <w:szCs w:val="28"/>
        </w:rPr>
      </w:pPr>
      <w:r w:rsidRPr="0024327C">
        <w:rPr>
          <w:rFonts w:ascii="Georgia Pro Cond Light" w:hAnsi="Georgia Pro Cond Light"/>
          <w:b/>
          <w:bCs/>
          <w:sz w:val="28"/>
          <w:szCs w:val="28"/>
        </w:rPr>
        <w:t>Parking</w:t>
      </w:r>
      <w:r w:rsidRPr="0024327C">
        <w:rPr>
          <w:rFonts w:ascii="Georgia Pro Cond Light" w:hAnsi="Georgia Pro Cond Light"/>
          <w:sz w:val="28"/>
          <w:szCs w:val="28"/>
        </w:rPr>
        <w:t xml:space="preserve"> – </w:t>
      </w:r>
      <w:r>
        <w:rPr>
          <w:rFonts w:ascii="Georgia Pro Cond Light" w:hAnsi="Georgia Pro Cond Light"/>
          <w:sz w:val="28"/>
          <w:szCs w:val="28"/>
        </w:rPr>
        <w:t>the</w:t>
      </w:r>
      <w:r w:rsidRPr="0024327C">
        <w:rPr>
          <w:rFonts w:ascii="Georgia Pro Cond Light" w:hAnsi="Georgia Pro Cond Light"/>
          <w:sz w:val="28"/>
          <w:szCs w:val="28"/>
        </w:rPr>
        <w:t xml:space="preserve"> </w:t>
      </w:r>
      <w:r>
        <w:rPr>
          <w:rFonts w:ascii="Georgia Pro Cond Light" w:hAnsi="Georgia Pro Cond Light"/>
          <w:sz w:val="28"/>
          <w:szCs w:val="28"/>
        </w:rPr>
        <w:t>challenge continues</w:t>
      </w:r>
    </w:p>
    <w:p w14:paraId="6CFC5C1E" w14:textId="02111A32" w:rsidR="00CE7136" w:rsidRDefault="00CE7136" w:rsidP="00CE7136">
      <w:pPr>
        <w:pStyle w:val="ListParagraph"/>
        <w:numPr>
          <w:ilvl w:val="1"/>
          <w:numId w:val="2"/>
        </w:numPr>
        <w:rPr>
          <w:rFonts w:ascii="Georgia Pro Cond Light" w:hAnsi="Georgia Pro Cond Light"/>
          <w:sz w:val="28"/>
          <w:szCs w:val="28"/>
        </w:rPr>
      </w:pPr>
      <w:r>
        <w:rPr>
          <w:rFonts w:ascii="Georgia Pro Cond Light" w:hAnsi="Georgia Pro Cond Light"/>
          <w:sz w:val="28"/>
          <w:szCs w:val="28"/>
        </w:rPr>
        <w:t xml:space="preserve">Residents are now prepared to request that </w:t>
      </w:r>
      <w:r w:rsidR="004C2369">
        <w:rPr>
          <w:rFonts w:ascii="Georgia Pro Cond Light" w:hAnsi="Georgia Pro Cond Light"/>
          <w:sz w:val="28"/>
          <w:szCs w:val="28"/>
        </w:rPr>
        <w:t>estate-controlled</w:t>
      </w:r>
      <w:r>
        <w:rPr>
          <w:rFonts w:ascii="Georgia Pro Cond Light" w:hAnsi="Georgia Pro Cond Light"/>
          <w:sz w:val="28"/>
          <w:szCs w:val="28"/>
        </w:rPr>
        <w:t xml:space="preserve"> parking zone exists for Grahame Park estate. No more public roads or parking. </w:t>
      </w:r>
      <w:r>
        <w:rPr>
          <w:rFonts w:ascii="Georgia Pro Cond Light" w:hAnsi="Georgia Pro Cond Light"/>
          <w:sz w:val="28"/>
          <w:szCs w:val="28"/>
        </w:rPr>
        <w:lastRenderedPageBreak/>
        <w:t xml:space="preserve">The roads are unsuitable for public access and the residents are suffering from lack of parking because of it. </w:t>
      </w:r>
    </w:p>
    <w:p w14:paraId="606E531C" w14:textId="50D2697F" w:rsidR="00CE7136" w:rsidRDefault="00321860" w:rsidP="00CE7136">
      <w:pPr>
        <w:pStyle w:val="ListParagraph"/>
        <w:numPr>
          <w:ilvl w:val="1"/>
          <w:numId w:val="2"/>
        </w:numPr>
        <w:rPr>
          <w:rFonts w:ascii="Georgia Pro Cond Light" w:hAnsi="Georgia Pro Cond Light"/>
          <w:sz w:val="28"/>
          <w:szCs w:val="28"/>
        </w:rPr>
      </w:pPr>
      <w:r>
        <w:rPr>
          <w:rFonts w:ascii="Georgia Pro Cond Light" w:hAnsi="Georgia Pro Cond Light"/>
          <w:sz w:val="28"/>
          <w:szCs w:val="28"/>
        </w:rPr>
        <w:t xml:space="preserve">Residents will only accept any permit </w:t>
      </w:r>
      <w:r w:rsidR="000C7948">
        <w:rPr>
          <w:rFonts w:ascii="Georgia Pro Cond Light" w:hAnsi="Georgia Pro Cond Light"/>
          <w:sz w:val="28"/>
          <w:szCs w:val="28"/>
        </w:rPr>
        <w:t>parking,</w:t>
      </w:r>
      <w:r>
        <w:rPr>
          <w:rFonts w:ascii="Georgia Pro Cond Light" w:hAnsi="Georgia Pro Cond Light"/>
          <w:sz w:val="28"/>
          <w:szCs w:val="28"/>
        </w:rPr>
        <w:t xml:space="preserve"> </w:t>
      </w:r>
      <w:r w:rsidR="00C240F7">
        <w:rPr>
          <w:rFonts w:ascii="Georgia Pro Cond Light" w:hAnsi="Georgia Pro Cond Light"/>
          <w:sz w:val="28"/>
          <w:szCs w:val="28"/>
        </w:rPr>
        <w:t xml:space="preserve">that </w:t>
      </w:r>
      <w:r>
        <w:rPr>
          <w:rFonts w:ascii="Georgia Pro Cond Light" w:hAnsi="Georgia Pro Cond Light"/>
          <w:sz w:val="28"/>
          <w:szCs w:val="28"/>
        </w:rPr>
        <w:t>reflect</w:t>
      </w:r>
      <w:r w:rsidR="00C240F7">
        <w:rPr>
          <w:rFonts w:ascii="Georgia Pro Cond Light" w:hAnsi="Georgia Pro Cond Light"/>
          <w:sz w:val="28"/>
          <w:szCs w:val="28"/>
        </w:rPr>
        <w:t>s</w:t>
      </w:r>
      <w:r>
        <w:rPr>
          <w:rFonts w:ascii="Georgia Pro Cond Light" w:hAnsi="Georgia Pro Cond Light"/>
          <w:sz w:val="28"/>
          <w:szCs w:val="28"/>
        </w:rPr>
        <w:t xml:space="preserve"> a reduction </w:t>
      </w:r>
      <w:r w:rsidR="00C240F7">
        <w:rPr>
          <w:rFonts w:ascii="Georgia Pro Cond Light" w:hAnsi="Georgia Pro Cond Light"/>
          <w:sz w:val="28"/>
          <w:szCs w:val="28"/>
        </w:rPr>
        <w:t xml:space="preserve">in costs </w:t>
      </w:r>
      <w:r>
        <w:rPr>
          <w:rFonts w:ascii="Georgia Pro Cond Light" w:hAnsi="Georgia Pro Cond Light"/>
          <w:sz w:val="28"/>
          <w:szCs w:val="28"/>
        </w:rPr>
        <w:t xml:space="preserve">because </w:t>
      </w:r>
      <w:r w:rsidR="00C240F7">
        <w:rPr>
          <w:rFonts w:ascii="Georgia Pro Cond Light" w:hAnsi="Georgia Pro Cond Light"/>
          <w:sz w:val="28"/>
          <w:szCs w:val="28"/>
        </w:rPr>
        <w:t xml:space="preserve">such </w:t>
      </w:r>
      <w:r>
        <w:rPr>
          <w:rFonts w:ascii="Georgia Pro Cond Light" w:hAnsi="Georgia Pro Cond Light"/>
          <w:sz w:val="28"/>
          <w:szCs w:val="28"/>
        </w:rPr>
        <w:t>amenit</w:t>
      </w:r>
      <w:r w:rsidR="00C240F7">
        <w:rPr>
          <w:rFonts w:ascii="Georgia Pro Cond Light" w:hAnsi="Georgia Pro Cond Light"/>
          <w:sz w:val="28"/>
          <w:szCs w:val="28"/>
        </w:rPr>
        <w:t xml:space="preserve">ies </w:t>
      </w:r>
      <w:proofErr w:type="gramStart"/>
      <w:r>
        <w:rPr>
          <w:rFonts w:ascii="Georgia Pro Cond Light" w:hAnsi="Georgia Pro Cond Light"/>
          <w:sz w:val="28"/>
          <w:szCs w:val="28"/>
        </w:rPr>
        <w:t>is</w:t>
      </w:r>
      <w:proofErr w:type="gramEnd"/>
      <w:r>
        <w:rPr>
          <w:rFonts w:ascii="Georgia Pro Cond Light" w:hAnsi="Georgia Pro Cond Light"/>
          <w:sz w:val="28"/>
          <w:szCs w:val="28"/>
        </w:rPr>
        <w:t xml:space="preserve"> already paid via service charges and rent (latter is prescribed rights)</w:t>
      </w:r>
    </w:p>
    <w:p w14:paraId="0F9C23E0" w14:textId="01B2710D" w:rsidR="00CE7136" w:rsidRDefault="00321860" w:rsidP="00CE7136">
      <w:pPr>
        <w:pStyle w:val="ListParagraph"/>
        <w:numPr>
          <w:ilvl w:val="1"/>
          <w:numId w:val="2"/>
        </w:numPr>
        <w:rPr>
          <w:rFonts w:ascii="Georgia Pro Cond Light" w:hAnsi="Georgia Pro Cond Light"/>
          <w:sz w:val="28"/>
          <w:szCs w:val="28"/>
        </w:rPr>
      </w:pPr>
      <w:r>
        <w:rPr>
          <w:rFonts w:ascii="Georgia Pro Cond Light" w:hAnsi="Georgia Pro Cond Light"/>
          <w:sz w:val="28"/>
          <w:szCs w:val="28"/>
        </w:rPr>
        <w:t>We continue to fight for the stolen</w:t>
      </w:r>
      <w:r w:rsidR="00CE7136">
        <w:rPr>
          <w:rFonts w:ascii="Georgia Pro Cond Light" w:hAnsi="Georgia Pro Cond Light"/>
          <w:sz w:val="28"/>
          <w:szCs w:val="28"/>
        </w:rPr>
        <w:t xml:space="preserve"> safeguarding promised durin</w:t>
      </w:r>
      <w:r>
        <w:rPr>
          <w:rFonts w:ascii="Georgia Pro Cond Light" w:hAnsi="Georgia Pro Cond Light"/>
          <w:sz w:val="28"/>
          <w:szCs w:val="28"/>
        </w:rPr>
        <w:t xml:space="preserve">g the council original </w:t>
      </w:r>
      <w:r w:rsidR="00CE7136">
        <w:rPr>
          <w:rFonts w:ascii="Georgia Pro Cond Light" w:hAnsi="Georgia Pro Cond Light"/>
          <w:sz w:val="28"/>
          <w:szCs w:val="28"/>
        </w:rPr>
        <w:t xml:space="preserve">consultation </w:t>
      </w:r>
      <w:r>
        <w:rPr>
          <w:rFonts w:ascii="Georgia Pro Cond Light" w:hAnsi="Georgia Pro Cond Light"/>
          <w:sz w:val="28"/>
          <w:szCs w:val="28"/>
        </w:rPr>
        <w:t xml:space="preserve">in 2017-2018. </w:t>
      </w:r>
    </w:p>
    <w:p w14:paraId="7BEAD003" w14:textId="57287EC4" w:rsidR="00CE74D8" w:rsidRDefault="00CE74D8" w:rsidP="00CE7136">
      <w:pPr>
        <w:pStyle w:val="ListParagraph"/>
        <w:numPr>
          <w:ilvl w:val="1"/>
          <w:numId w:val="2"/>
        </w:numPr>
        <w:rPr>
          <w:rFonts w:ascii="Georgia Pro Cond Light" w:hAnsi="Georgia Pro Cond Light"/>
          <w:sz w:val="28"/>
          <w:szCs w:val="28"/>
        </w:rPr>
      </w:pPr>
      <w:r>
        <w:rPr>
          <w:rFonts w:ascii="Georgia Pro Cond Light" w:hAnsi="Georgia Pro Cond Light"/>
          <w:sz w:val="28"/>
          <w:szCs w:val="28"/>
        </w:rPr>
        <w:t xml:space="preserve">School streets exemption a letter from highways addresses the issue. It was unsatisfactory, that the council simply acted on assumption and usual stigma such that they did not realise </w:t>
      </w:r>
      <w:r w:rsidR="00D06905">
        <w:rPr>
          <w:rFonts w:ascii="Georgia Pro Cond Light" w:hAnsi="Georgia Pro Cond Light"/>
          <w:sz w:val="28"/>
          <w:szCs w:val="28"/>
        </w:rPr>
        <w:t>NHG people with private permits, and Grahame Park residents with driveways, two categories that did not have a permit account and were initially refused exemption.</w:t>
      </w:r>
    </w:p>
    <w:p w14:paraId="467E349C" w14:textId="77777777" w:rsidR="00CE74D8" w:rsidRDefault="00CE74D8" w:rsidP="00CE7136">
      <w:pPr>
        <w:pStyle w:val="ListParagraph"/>
        <w:numPr>
          <w:ilvl w:val="1"/>
          <w:numId w:val="2"/>
        </w:numPr>
        <w:rPr>
          <w:rFonts w:ascii="Georgia Pro Cond Light" w:hAnsi="Georgia Pro Cond Light"/>
          <w:sz w:val="28"/>
          <w:szCs w:val="28"/>
        </w:rPr>
      </w:pPr>
    </w:p>
    <w:p w14:paraId="7C5B6D2F" w14:textId="1DD58CC2" w:rsidR="00CE7136" w:rsidRDefault="00321860" w:rsidP="00321860">
      <w:pPr>
        <w:pStyle w:val="ListParagraph"/>
        <w:numPr>
          <w:ilvl w:val="0"/>
          <w:numId w:val="2"/>
        </w:numPr>
        <w:rPr>
          <w:rFonts w:ascii="Georgia Pro Cond Light" w:hAnsi="Georgia Pro Cond Light"/>
          <w:sz w:val="28"/>
          <w:szCs w:val="28"/>
        </w:rPr>
      </w:pPr>
      <w:r w:rsidRPr="00321860">
        <w:rPr>
          <w:rFonts w:ascii="Georgia Pro Cond Light" w:hAnsi="Georgia Pro Cond Light"/>
          <w:b/>
          <w:bCs/>
          <w:sz w:val="28"/>
          <w:szCs w:val="28"/>
        </w:rPr>
        <w:t xml:space="preserve">Tenancies </w:t>
      </w:r>
      <w:r w:rsidRPr="00321860">
        <w:rPr>
          <w:rFonts w:ascii="Georgia Pro Cond Light" w:hAnsi="Georgia Pro Cond Light"/>
          <w:sz w:val="28"/>
          <w:szCs w:val="28"/>
        </w:rPr>
        <w:t>– Since last year, we have seen the council address tenancies and believe that some secure tenancy contracts are now in place. However, we are deeply concerned that some unsecure tenancy contracts were terminated in Grahame Park with residents moved elsewhere. The properties these tenants stayed in got fully refurbished and now are rented to Key workers on the most insecure contracts. We want t</w:t>
      </w:r>
      <w:r w:rsidR="004F288C">
        <w:rPr>
          <w:rFonts w:ascii="Georgia Pro Cond Light" w:hAnsi="Georgia Pro Cond Light"/>
          <w:sz w:val="28"/>
          <w:szCs w:val="28"/>
        </w:rPr>
        <w:t xml:space="preserve">o see more secure tenancies in Grahame Park and certainly more reasonable </w:t>
      </w:r>
      <w:r w:rsidRPr="00321860">
        <w:rPr>
          <w:rFonts w:ascii="Georgia Pro Cond Light" w:hAnsi="Georgia Pro Cond Light"/>
          <w:sz w:val="28"/>
          <w:szCs w:val="28"/>
        </w:rPr>
        <w:t>fixed term</w:t>
      </w:r>
      <w:r w:rsidR="004F288C">
        <w:rPr>
          <w:rFonts w:ascii="Georgia Pro Cond Light" w:hAnsi="Georgia Pro Cond Light"/>
          <w:sz w:val="28"/>
          <w:szCs w:val="28"/>
        </w:rPr>
        <w:t>s</w:t>
      </w:r>
      <w:r w:rsidR="00E45EE6">
        <w:rPr>
          <w:rFonts w:ascii="Georgia Pro Cond Light" w:hAnsi="Georgia Pro Cond Light"/>
          <w:sz w:val="28"/>
          <w:szCs w:val="28"/>
        </w:rPr>
        <w:t xml:space="preserve">. Plus going </w:t>
      </w:r>
      <w:proofErr w:type="gramStart"/>
      <w:r w:rsidR="00E45EE6">
        <w:rPr>
          <w:rFonts w:ascii="Georgia Pro Cond Light" w:hAnsi="Georgia Pro Cond Light"/>
          <w:sz w:val="28"/>
          <w:szCs w:val="28"/>
        </w:rPr>
        <w:t>forward</w:t>
      </w:r>
      <w:proofErr w:type="gramEnd"/>
      <w:r w:rsidR="00E45EE6">
        <w:rPr>
          <w:rFonts w:ascii="Georgia Pro Cond Light" w:hAnsi="Georgia Pro Cond Light"/>
          <w:sz w:val="28"/>
          <w:szCs w:val="28"/>
        </w:rPr>
        <w:t xml:space="preserve"> we feel the </w:t>
      </w:r>
      <w:proofErr w:type="spellStart"/>
      <w:r w:rsidR="00E45EE6">
        <w:rPr>
          <w:rFonts w:ascii="Georgia Pro Cond Light" w:hAnsi="Georgia Pro Cond Light"/>
          <w:sz w:val="28"/>
          <w:szCs w:val="28"/>
        </w:rPr>
        <w:t>almo</w:t>
      </w:r>
      <w:proofErr w:type="spellEnd"/>
      <w:r w:rsidR="00E45EE6">
        <w:rPr>
          <w:rFonts w:ascii="Georgia Pro Cond Light" w:hAnsi="Georgia Pro Cond Light"/>
          <w:sz w:val="28"/>
          <w:szCs w:val="28"/>
        </w:rPr>
        <w:t xml:space="preserve"> of Barnet Council has to be considered like other boroughs to return in house with r</w:t>
      </w:r>
      <w:r w:rsidRPr="00321860">
        <w:rPr>
          <w:rFonts w:ascii="Georgia Pro Cond Light" w:hAnsi="Georgia Pro Cond Light"/>
          <w:sz w:val="28"/>
          <w:szCs w:val="28"/>
        </w:rPr>
        <w:t xml:space="preserve">esidents </w:t>
      </w:r>
      <w:r w:rsidR="00E45EE6">
        <w:rPr>
          <w:rFonts w:ascii="Georgia Pro Cond Light" w:hAnsi="Georgia Pro Cond Light"/>
          <w:sz w:val="28"/>
          <w:szCs w:val="28"/>
        </w:rPr>
        <w:t xml:space="preserve">paying </w:t>
      </w:r>
      <w:r w:rsidRPr="00321860">
        <w:rPr>
          <w:rFonts w:ascii="Georgia Pro Cond Light" w:hAnsi="Georgia Pro Cond Light"/>
          <w:sz w:val="28"/>
          <w:szCs w:val="28"/>
        </w:rPr>
        <w:t xml:space="preserve">Barnet Council directly. The rent can then go into a housing revenue account. </w:t>
      </w:r>
    </w:p>
    <w:p w14:paraId="113900D2" w14:textId="3F37B5AC" w:rsidR="00321860" w:rsidRPr="00321860" w:rsidRDefault="00321860" w:rsidP="00321860">
      <w:pPr>
        <w:pStyle w:val="ListParagraph"/>
        <w:numPr>
          <w:ilvl w:val="0"/>
          <w:numId w:val="2"/>
        </w:numPr>
        <w:rPr>
          <w:rFonts w:ascii="Georgia Pro Cond Light" w:hAnsi="Georgia Pro Cond Light"/>
          <w:sz w:val="28"/>
          <w:szCs w:val="28"/>
        </w:rPr>
      </w:pPr>
      <w:r w:rsidRPr="00321860">
        <w:rPr>
          <w:rFonts w:ascii="Georgia Pro Cond Light" w:hAnsi="Georgia Pro Cond Light"/>
          <w:b/>
          <w:bCs/>
          <w:sz w:val="28"/>
          <w:szCs w:val="28"/>
        </w:rPr>
        <w:t>Planning and development</w:t>
      </w:r>
      <w:r w:rsidRPr="00321860">
        <w:rPr>
          <w:rFonts w:ascii="Georgia Pro Cond Light" w:hAnsi="Georgia Pro Cond Light"/>
          <w:sz w:val="28"/>
          <w:szCs w:val="28"/>
        </w:rPr>
        <w:t xml:space="preserve"> – Th</w:t>
      </w:r>
      <w:r w:rsidR="00B072D8">
        <w:rPr>
          <w:rFonts w:ascii="Georgia Pro Cond Light" w:hAnsi="Georgia Pro Cond Light"/>
          <w:sz w:val="28"/>
          <w:szCs w:val="28"/>
        </w:rPr>
        <w:t>ese</w:t>
      </w:r>
      <w:r w:rsidRPr="00321860">
        <w:rPr>
          <w:rFonts w:ascii="Georgia Pro Cond Light" w:hAnsi="Georgia Pro Cond Light"/>
          <w:sz w:val="28"/>
          <w:szCs w:val="28"/>
        </w:rPr>
        <w:t xml:space="preserve"> </w:t>
      </w:r>
      <w:r w:rsidR="00B072D8">
        <w:rPr>
          <w:rFonts w:ascii="Georgia Pro Cond Light" w:hAnsi="Georgia Pro Cond Light"/>
          <w:sz w:val="28"/>
          <w:szCs w:val="28"/>
        </w:rPr>
        <w:t>were</w:t>
      </w:r>
      <w:r w:rsidRPr="00321860">
        <w:rPr>
          <w:rFonts w:ascii="Georgia Pro Cond Light" w:hAnsi="Georgia Pro Cond Light"/>
          <w:sz w:val="28"/>
          <w:szCs w:val="28"/>
        </w:rPr>
        <w:t xml:space="preserve"> exposed for the shambles it was in 2023. Going forward, we are now demanding that the council inform this resident association of every plan including housing and car parking bays that happens in Grahame Park at the same time they inform the councillors. We want full proper engagement. </w:t>
      </w:r>
      <w:r>
        <w:rPr>
          <w:rFonts w:ascii="Georgia Pro Cond Light" w:hAnsi="Georgia Pro Cond Light"/>
          <w:sz w:val="28"/>
          <w:szCs w:val="28"/>
        </w:rPr>
        <w:t xml:space="preserve">I will formally complain to the council that the communications on engagement of corner mead was absolutely appalling. </w:t>
      </w:r>
    </w:p>
    <w:p w14:paraId="5052D70E" w14:textId="092C4550" w:rsidR="00C50111" w:rsidRDefault="00C50111" w:rsidP="00C50111">
      <w:pPr>
        <w:pStyle w:val="ListParagraph"/>
        <w:numPr>
          <w:ilvl w:val="0"/>
          <w:numId w:val="2"/>
        </w:numPr>
        <w:rPr>
          <w:rFonts w:ascii="Georgia Pro Cond Light" w:hAnsi="Georgia Pro Cond Light"/>
          <w:sz w:val="28"/>
          <w:szCs w:val="28"/>
        </w:rPr>
      </w:pPr>
      <w:r>
        <w:rPr>
          <w:rFonts w:ascii="Georgia Pro Cond Light" w:hAnsi="Georgia Pro Cond Light"/>
          <w:b/>
          <w:bCs/>
          <w:sz w:val="28"/>
          <w:szCs w:val="28"/>
        </w:rPr>
        <w:t xml:space="preserve">Steering Groups and </w:t>
      </w:r>
      <w:r w:rsidRPr="00C50111">
        <w:rPr>
          <w:rFonts w:ascii="Georgia Pro Cond Light" w:hAnsi="Georgia Pro Cond Light"/>
          <w:b/>
          <w:bCs/>
          <w:sz w:val="28"/>
          <w:szCs w:val="28"/>
        </w:rPr>
        <w:t xml:space="preserve">Neighbourhood development </w:t>
      </w:r>
      <w:r>
        <w:rPr>
          <w:rFonts w:ascii="Georgia Pro Cond Light" w:hAnsi="Georgia Pro Cond Light"/>
          <w:b/>
          <w:bCs/>
          <w:sz w:val="28"/>
          <w:szCs w:val="28"/>
        </w:rPr>
        <w:t xml:space="preserve">Forum </w:t>
      </w:r>
      <w:r w:rsidRPr="00C50111">
        <w:rPr>
          <w:rFonts w:ascii="Georgia Pro Cond Light" w:hAnsi="Georgia Pro Cond Light"/>
          <w:b/>
          <w:bCs/>
          <w:sz w:val="28"/>
          <w:szCs w:val="28"/>
        </w:rPr>
        <w:t>plan</w:t>
      </w:r>
      <w:r w:rsidRPr="00C50111">
        <w:rPr>
          <w:rFonts w:ascii="Georgia Pro Cond Light" w:hAnsi="Georgia Pro Cond Light"/>
          <w:sz w:val="28"/>
          <w:szCs w:val="28"/>
        </w:rPr>
        <w:t xml:space="preserve"> </w:t>
      </w:r>
      <w:r>
        <w:rPr>
          <w:rFonts w:ascii="Georgia Pro Cond Light" w:hAnsi="Georgia Pro Cond Light"/>
          <w:sz w:val="28"/>
          <w:szCs w:val="28"/>
        </w:rPr>
        <w:t xml:space="preserve">– We </w:t>
      </w:r>
      <w:proofErr w:type="gramStart"/>
      <w:r>
        <w:rPr>
          <w:rFonts w:ascii="Georgia Pro Cond Light" w:hAnsi="Georgia Pro Cond Light"/>
          <w:sz w:val="28"/>
          <w:szCs w:val="28"/>
        </w:rPr>
        <w:t>actually created</w:t>
      </w:r>
      <w:proofErr w:type="gramEnd"/>
      <w:r>
        <w:rPr>
          <w:rFonts w:ascii="Georgia Pro Cond Light" w:hAnsi="Georgia Pro Cond Light"/>
          <w:sz w:val="28"/>
          <w:szCs w:val="28"/>
        </w:rPr>
        <w:t xml:space="preserve"> a steering group for Little Strand. It is slow but making inroads and progress regards engagement. We now want to start </w:t>
      </w:r>
      <w:r w:rsidR="00BB22EE">
        <w:rPr>
          <w:rFonts w:ascii="Georgia Pro Cond Light" w:hAnsi="Georgia Pro Cond Light"/>
          <w:sz w:val="28"/>
          <w:szCs w:val="28"/>
        </w:rPr>
        <w:t xml:space="preserve">a few </w:t>
      </w:r>
      <w:r>
        <w:rPr>
          <w:rFonts w:ascii="Georgia Pro Cond Light" w:hAnsi="Georgia Pro Cond Light"/>
          <w:sz w:val="28"/>
          <w:szCs w:val="28"/>
        </w:rPr>
        <w:t xml:space="preserve">more </w:t>
      </w:r>
      <w:r w:rsidR="00BB22EE">
        <w:rPr>
          <w:rFonts w:ascii="Georgia Pro Cond Light" w:hAnsi="Georgia Pro Cond Light"/>
          <w:sz w:val="28"/>
          <w:szCs w:val="28"/>
        </w:rPr>
        <w:t xml:space="preserve">steering </w:t>
      </w:r>
      <w:r>
        <w:rPr>
          <w:rFonts w:ascii="Georgia Pro Cond Light" w:hAnsi="Georgia Pro Cond Light"/>
          <w:sz w:val="28"/>
          <w:szCs w:val="28"/>
        </w:rPr>
        <w:t>groups because there are issues that need to be addressed</w:t>
      </w:r>
      <w:r w:rsidR="00BB22EE">
        <w:rPr>
          <w:rFonts w:ascii="Georgia Pro Cond Light" w:hAnsi="Georgia Pro Cond Light"/>
          <w:sz w:val="28"/>
          <w:szCs w:val="28"/>
        </w:rPr>
        <w:t>.</w:t>
      </w:r>
      <w:r>
        <w:rPr>
          <w:rFonts w:ascii="Georgia Pro Cond Light" w:hAnsi="Georgia Pro Cond Light"/>
          <w:sz w:val="28"/>
          <w:szCs w:val="28"/>
        </w:rPr>
        <w:t xml:space="preserve"> </w:t>
      </w:r>
      <w:r w:rsidR="00BB22EE">
        <w:rPr>
          <w:rFonts w:ascii="Georgia Pro Cond Light" w:hAnsi="Georgia Pro Cond Light"/>
          <w:sz w:val="28"/>
          <w:szCs w:val="28"/>
        </w:rPr>
        <w:t>A</w:t>
      </w:r>
      <w:r>
        <w:rPr>
          <w:rFonts w:ascii="Georgia Pro Cond Light" w:hAnsi="Georgia Pro Cond Light"/>
          <w:sz w:val="28"/>
          <w:szCs w:val="28"/>
        </w:rPr>
        <w:t>s well as service charges we need social and cultural group for young people and environment simply to protect the legacy of Grahame Park greenspaces and air quality</w:t>
      </w:r>
    </w:p>
    <w:p w14:paraId="700C8B98" w14:textId="58705A0F" w:rsidR="00C50111" w:rsidRDefault="00C50111" w:rsidP="00C50111">
      <w:pPr>
        <w:pStyle w:val="ListParagraph"/>
        <w:rPr>
          <w:rFonts w:ascii="Georgia Pro Cond Light" w:hAnsi="Georgia Pro Cond Light"/>
          <w:sz w:val="28"/>
          <w:szCs w:val="28"/>
        </w:rPr>
      </w:pPr>
      <w:r>
        <w:rPr>
          <w:rFonts w:ascii="Georgia Pro Cond Light" w:hAnsi="Georgia Pro Cond Light"/>
          <w:sz w:val="28"/>
          <w:szCs w:val="28"/>
        </w:rPr>
        <w:t>The neighbourhood forum idea</w:t>
      </w:r>
      <w:r w:rsidR="00D252C4">
        <w:rPr>
          <w:rFonts w:ascii="Georgia Pro Cond Light" w:hAnsi="Georgia Pro Cond Light"/>
          <w:sz w:val="28"/>
          <w:szCs w:val="28"/>
        </w:rPr>
        <w:t xml:space="preserve"> in brief</w:t>
      </w:r>
      <w:r>
        <w:rPr>
          <w:rFonts w:ascii="Georgia Pro Cond Light" w:hAnsi="Georgia Pro Cond Light"/>
          <w:sz w:val="28"/>
          <w:szCs w:val="28"/>
        </w:rPr>
        <w:t xml:space="preserve"> can now be presented to the association. </w:t>
      </w:r>
    </w:p>
    <w:p w14:paraId="59955AB7" w14:textId="77777777" w:rsidR="0024110D" w:rsidRDefault="004F6E50" w:rsidP="00B072D8">
      <w:pPr>
        <w:rPr>
          <w:rFonts w:ascii="Georgia Pro Cond Light" w:hAnsi="Georgia Pro Cond Light"/>
          <w:b/>
          <w:bCs/>
          <w:sz w:val="28"/>
          <w:szCs w:val="28"/>
        </w:rPr>
      </w:pPr>
      <w:r w:rsidRPr="004F6E50">
        <w:rPr>
          <w:rFonts w:ascii="Georgia Pro Cond Light" w:hAnsi="Georgia Pro Cond Light"/>
          <w:b/>
          <w:bCs/>
          <w:sz w:val="28"/>
          <w:szCs w:val="28"/>
        </w:rPr>
        <w:t xml:space="preserve">Any other business: </w:t>
      </w:r>
    </w:p>
    <w:p w14:paraId="4B337DEA" w14:textId="42AF4921" w:rsidR="004F6E50" w:rsidRDefault="004F6E50" w:rsidP="0024110D">
      <w:pPr>
        <w:pStyle w:val="ListParagraph"/>
        <w:numPr>
          <w:ilvl w:val="0"/>
          <w:numId w:val="4"/>
        </w:numPr>
        <w:rPr>
          <w:rFonts w:ascii="Georgia Pro Cond Light" w:hAnsi="Georgia Pro Cond Light"/>
          <w:sz w:val="28"/>
          <w:szCs w:val="28"/>
        </w:rPr>
      </w:pPr>
      <w:r w:rsidRPr="0024110D">
        <w:rPr>
          <w:rFonts w:ascii="Georgia Pro Cond Light" w:hAnsi="Georgia Pro Cond Light"/>
          <w:b/>
          <w:bCs/>
          <w:sz w:val="28"/>
          <w:szCs w:val="28"/>
        </w:rPr>
        <w:t>Public Transport</w:t>
      </w:r>
      <w:r w:rsidRPr="0024110D">
        <w:rPr>
          <w:rFonts w:ascii="Georgia Pro Cond Light" w:hAnsi="Georgia Pro Cond Light"/>
          <w:sz w:val="28"/>
          <w:szCs w:val="28"/>
        </w:rPr>
        <w:t xml:space="preserve"> - Effects of Colindale Station closures and frequent signal failures. Whilst extra rail replacement buses have been put on, the issue of broken signals has not been addressed fully and is causing mayhem. </w:t>
      </w:r>
    </w:p>
    <w:p w14:paraId="363BA815" w14:textId="080D6C5D" w:rsidR="0024110D" w:rsidRPr="0024110D" w:rsidRDefault="0024110D" w:rsidP="0024110D">
      <w:pPr>
        <w:pStyle w:val="ListParagraph"/>
        <w:numPr>
          <w:ilvl w:val="0"/>
          <w:numId w:val="4"/>
        </w:numPr>
        <w:rPr>
          <w:rFonts w:ascii="Georgia Pro Cond Light" w:hAnsi="Georgia Pro Cond Light"/>
          <w:sz w:val="28"/>
          <w:szCs w:val="28"/>
        </w:rPr>
      </w:pPr>
      <w:r w:rsidRPr="0024110D">
        <w:rPr>
          <w:rFonts w:ascii="Georgia Pro Cond Light" w:hAnsi="Georgia Pro Cond Light"/>
          <w:b/>
          <w:bCs/>
          <w:sz w:val="28"/>
          <w:szCs w:val="28"/>
        </w:rPr>
        <w:lastRenderedPageBreak/>
        <w:t>Facilities for young people</w:t>
      </w:r>
      <w:r>
        <w:rPr>
          <w:rFonts w:ascii="Georgia Pro Cond Light" w:hAnsi="Georgia Pro Cond Light"/>
          <w:sz w:val="28"/>
          <w:szCs w:val="28"/>
        </w:rPr>
        <w:t xml:space="preserve"> – Possible young person’s committee group to get more facilities on the Concourse redesigned for purpose use. </w:t>
      </w:r>
    </w:p>
    <w:p w14:paraId="22F7004D" w14:textId="77777777" w:rsidR="004F6E50" w:rsidRDefault="004F6E50" w:rsidP="00B072D8">
      <w:pPr>
        <w:rPr>
          <w:rFonts w:ascii="Georgia Pro Cond Light" w:hAnsi="Georgia Pro Cond Light"/>
          <w:sz w:val="28"/>
          <w:szCs w:val="28"/>
        </w:rPr>
      </w:pPr>
    </w:p>
    <w:p w14:paraId="7DE37515" w14:textId="77777777" w:rsidR="00D34621" w:rsidRDefault="00B072D8" w:rsidP="00B072D8">
      <w:pPr>
        <w:rPr>
          <w:rFonts w:ascii="Georgia Pro Cond Light" w:hAnsi="Georgia Pro Cond Light"/>
          <w:sz w:val="28"/>
          <w:szCs w:val="28"/>
        </w:rPr>
      </w:pPr>
      <w:r w:rsidRPr="00B072D8">
        <w:rPr>
          <w:rFonts w:ascii="Georgia Pro Cond Light" w:hAnsi="Georgia Pro Cond Light"/>
          <w:sz w:val="28"/>
          <w:szCs w:val="28"/>
        </w:rPr>
        <w:t xml:space="preserve">Notices of the AGM has been displayed on public notice boards in the Association’s Area and members were informed via Facebook, email, and WhatsApp.   We have had to amend the venue and dates twice because of the lack of venues available this month.  </w:t>
      </w:r>
    </w:p>
    <w:p w14:paraId="3B45EE41" w14:textId="1A3BA988" w:rsidR="00B072D8" w:rsidRPr="00B072D8" w:rsidRDefault="00B072D8" w:rsidP="00B072D8">
      <w:pPr>
        <w:rPr>
          <w:rFonts w:ascii="Georgia Pro Cond Light" w:hAnsi="Georgia Pro Cond Light"/>
          <w:sz w:val="28"/>
          <w:szCs w:val="28"/>
        </w:rPr>
      </w:pPr>
      <w:r w:rsidRPr="00B072D8">
        <w:rPr>
          <w:rFonts w:ascii="Georgia Pro Cond Light" w:hAnsi="Georgia Pro Cond Light"/>
          <w:sz w:val="28"/>
          <w:szCs w:val="28"/>
        </w:rPr>
        <w:t xml:space="preserve">Our thanks to </w:t>
      </w:r>
      <w:r w:rsidR="00D34621">
        <w:rPr>
          <w:rFonts w:ascii="Georgia Pro Cond Light" w:hAnsi="Georgia Pro Cond Light"/>
          <w:sz w:val="28"/>
          <w:szCs w:val="28"/>
        </w:rPr>
        <w:t xml:space="preserve">Colindale community trust for the </w:t>
      </w:r>
      <w:r w:rsidRPr="00B072D8">
        <w:rPr>
          <w:rFonts w:ascii="Georgia Pro Cond Light" w:hAnsi="Georgia Pro Cond Light"/>
          <w:sz w:val="28"/>
          <w:szCs w:val="28"/>
        </w:rPr>
        <w:t xml:space="preserve">use of </w:t>
      </w:r>
      <w:r w:rsidR="00D34621">
        <w:rPr>
          <w:rFonts w:ascii="Georgia Pro Cond Light" w:hAnsi="Georgia Pro Cond Light"/>
          <w:sz w:val="28"/>
          <w:szCs w:val="28"/>
        </w:rPr>
        <w:t xml:space="preserve">the local community centre. </w:t>
      </w:r>
    </w:p>
    <w:p w14:paraId="364B9E07" w14:textId="014B45D3" w:rsidR="00CE7136" w:rsidRDefault="00D252C4" w:rsidP="00D252C4">
      <w:pPr>
        <w:pStyle w:val="Title"/>
        <w:jc w:val="center"/>
      </w:pPr>
      <w:r w:rsidRPr="00D252C4">
        <w:t>Timetable of meeting</w:t>
      </w:r>
    </w:p>
    <w:p w14:paraId="50784FCD" w14:textId="77777777" w:rsidR="00D252C4" w:rsidRDefault="00D252C4" w:rsidP="00D252C4"/>
    <w:p w14:paraId="624DEC26" w14:textId="44D1D1E6" w:rsidR="00D252C4" w:rsidRPr="00A53167" w:rsidRDefault="00116135" w:rsidP="00D252C4">
      <w:pPr>
        <w:rPr>
          <w:rFonts w:ascii="Georgia Pro Cond Light" w:hAnsi="Georgia Pro Cond Light"/>
          <w:i/>
          <w:iCs/>
          <w:sz w:val="28"/>
          <w:szCs w:val="28"/>
        </w:rPr>
      </w:pPr>
      <w:r>
        <w:rPr>
          <w:rFonts w:ascii="Georgia Pro Cond Light" w:hAnsi="Georgia Pro Cond Light"/>
          <w:sz w:val="28"/>
          <w:szCs w:val="28"/>
        </w:rPr>
        <w:t>0</w:t>
      </w:r>
      <w:r w:rsidR="00D252C4">
        <w:rPr>
          <w:rFonts w:ascii="Georgia Pro Cond Light" w:hAnsi="Georgia Pro Cond Light"/>
          <w:sz w:val="28"/>
          <w:szCs w:val="28"/>
        </w:rPr>
        <w:t xml:space="preserve">6.15 </w:t>
      </w:r>
      <w:r w:rsidR="00D252C4" w:rsidRPr="00D252C4">
        <w:rPr>
          <w:rFonts w:ascii="Georgia Pro Cond Light" w:hAnsi="Georgia Pro Cond Light"/>
          <w:sz w:val="28"/>
          <w:szCs w:val="28"/>
        </w:rPr>
        <w:t>Introduction</w:t>
      </w:r>
      <w:r w:rsidR="00D252C4">
        <w:rPr>
          <w:rFonts w:ascii="Georgia Pro Cond Light" w:hAnsi="Georgia Pro Cond Light"/>
          <w:sz w:val="28"/>
          <w:szCs w:val="28"/>
        </w:rPr>
        <w:t xml:space="preserve"> </w:t>
      </w:r>
      <w:r w:rsidR="0085032C">
        <w:rPr>
          <w:rFonts w:ascii="Georgia Pro Cond Light" w:hAnsi="Georgia Pro Cond Light"/>
          <w:sz w:val="28"/>
          <w:szCs w:val="28"/>
        </w:rPr>
        <w:t>(</w:t>
      </w:r>
      <w:r w:rsidR="00D252C4" w:rsidRPr="00A53167">
        <w:rPr>
          <w:rFonts w:ascii="Georgia Pro Cond Light" w:hAnsi="Georgia Pro Cond Light"/>
          <w:i/>
          <w:iCs/>
          <w:sz w:val="28"/>
          <w:szCs w:val="28"/>
        </w:rPr>
        <w:t>10 minutes</w:t>
      </w:r>
      <w:r w:rsidR="0085032C">
        <w:rPr>
          <w:rFonts w:ascii="Georgia Pro Cond Light" w:hAnsi="Georgia Pro Cond Light"/>
          <w:i/>
          <w:iCs/>
          <w:sz w:val="28"/>
          <w:szCs w:val="28"/>
        </w:rPr>
        <w:t>)</w:t>
      </w:r>
    </w:p>
    <w:p w14:paraId="22E507F7" w14:textId="5EB30D80" w:rsidR="00230BE0" w:rsidRPr="00A53167" w:rsidRDefault="00116135" w:rsidP="00D252C4">
      <w:pPr>
        <w:rPr>
          <w:rFonts w:ascii="Georgia Pro Cond Light" w:hAnsi="Georgia Pro Cond Light"/>
          <w:i/>
          <w:iCs/>
          <w:sz w:val="28"/>
          <w:szCs w:val="28"/>
        </w:rPr>
      </w:pPr>
      <w:r>
        <w:rPr>
          <w:rFonts w:ascii="Georgia Pro Cond Light" w:hAnsi="Georgia Pro Cond Light"/>
          <w:sz w:val="28"/>
          <w:szCs w:val="28"/>
        </w:rPr>
        <w:t>0</w:t>
      </w:r>
      <w:r w:rsidR="00D252C4">
        <w:rPr>
          <w:rFonts w:ascii="Georgia Pro Cond Light" w:hAnsi="Georgia Pro Cond Light"/>
          <w:sz w:val="28"/>
          <w:szCs w:val="28"/>
        </w:rPr>
        <w:t>6.</w:t>
      </w:r>
      <w:r>
        <w:rPr>
          <w:rFonts w:ascii="Georgia Pro Cond Light" w:hAnsi="Georgia Pro Cond Light"/>
          <w:sz w:val="28"/>
          <w:szCs w:val="28"/>
        </w:rPr>
        <w:t xml:space="preserve">25 </w:t>
      </w:r>
      <w:r w:rsidR="00230BE0">
        <w:rPr>
          <w:rFonts w:ascii="Georgia Pro Cond Light" w:hAnsi="Georgia Pro Cond Light"/>
          <w:sz w:val="28"/>
          <w:szCs w:val="28"/>
        </w:rPr>
        <w:t>Free Membership</w:t>
      </w:r>
      <w:r w:rsidR="00A53167">
        <w:rPr>
          <w:rFonts w:ascii="Georgia Pro Cond Light" w:hAnsi="Georgia Pro Cond Light"/>
          <w:sz w:val="28"/>
          <w:szCs w:val="28"/>
        </w:rPr>
        <w:t xml:space="preserve"> </w:t>
      </w:r>
      <w:r w:rsidR="0085032C">
        <w:rPr>
          <w:rFonts w:ascii="Georgia Pro Cond Light" w:hAnsi="Georgia Pro Cond Light"/>
          <w:sz w:val="28"/>
          <w:szCs w:val="28"/>
        </w:rPr>
        <w:t>(</w:t>
      </w:r>
      <w:r w:rsidR="00A53167" w:rsidRPr="00A53167">
        <w:rPr>
          <w:rFonts w:ascii="Georgia Pro Cond Light" w:hAnsi="Georgia Pro Cond Light"/>
          <w:i/>
          <w:iCs/>
          <w:sz w:val="28"/>
          <w:szCs w:val="28"/>
        </w:rPr>
        <w:t>5 minutes</w:t>
      </w:r>
      <w:r w:rsidR="0085032C">
        <w:rPr>
          <w:rFonts w:ascii="Georgia Pro Cond Light" w:hAnsi="Georgia Pro Cond Light"/>
          <w:i/>
          <w:iCs/>
          <w:sz w:val="28"/>
          <w:szCs w:val="28"/>
        </w:rPr>
        <w:t>)</w:t>
      </w:r>
    </w:p>
    <w:p w14:paraId="216D0CAA" w14:textId="7A33FD8F" w:rsidR="00230BE0" w:rsidRPr="00A53167" w:rsidRDefault="00D252C4" w:rsidP="00230BE0">
      <w:pPr>
        <w:rPr>
          <w:rFonts w:ascii="Georgia Pro Cond Light" w:hAnsi="Georgia Pro Cond Light"/>
          <w:i/>
          <w:iCs/>
          <w:sz w:val="28"/>
          <w:szCs w:val="28"/>
        </w:rPr>
      </w:pPr>
      <w:r>
        <w:rPr>
          <w:rFonts w:ascii="Georgia Pro Cond Light" w:hAnsi="Georgia Pro Cond Light"/>
          <w:sz w:val="28"/>
          <w:szCs w:val="28"/>
        </w:rPr>
        <w:t>06.</w:t>
      </w:r>
      <w:r w:rsidR="00A53167">
        <w:rPr>
          <w:rFonts w:ascii="Georgia Pro Cond Light" w:hAnsi="Georgia Pro Cond Light"/>
          <w:sz w:val="28"/>
          <w:szCs w:val="28"/>
        </w:rPr>
        <w:t>30</w:t>
      </w:r>
      <w:r>
        <w:rPr>
          <w:rFonts w:ascii="Georgia Pro Cond Light" w:hAnsi="Georgia Pro Cond Light"/>
          <w:sz w:val="28"/>
          <w:szCs w:val="28"/>
        </w:rPr>
        <w:t xml:space="preserve"> </w:t>
      </w:r>
      <w:proofErr w:type="spellStart"/>
      <w:r w:rsidR="00230BE0">
        <w:rPr>
          <w:rFonts w:ascii="Georgia Pro Cond Light" w:hAnsi="Georgia Pro Cond Light"/>
          <w:sz w:val="28"/>
          <w:szCs w:val="28"/>
        </w:rPr>
        <w:t>Re election</w:t>
      </w:r>
      <w:proofErr w:type="spellEnd"/>
      <w:r w:rsidR="00230BE0">
        <w:rPr>
          <w:rFonts w:ascii="Georgia Pro Cond Light" w:hAnsi="Georgia Pro Cond Light"/>
          <w:sz w:val="28"/>
          <w:szCs w:val="28"/>
        </w:rPr>
        <w:t xml:space="preserve"> </w:t>
      </w:r>
      <w:r w:rsidR="0085032C">
        <w:rPr>
          <w:rFonts w:ascii="Georgia Pro Cond Light" w:hAnsi="Georgia Pro Cond Light"/>
          <w:sz w:val="28"/>
          <w:szCs w:val="28"/>
        </w:rPr>
        <w:t>(</w:t>
      </w:r>
      <w:r w:rsidR="00A53167" w:rsidRPr="00A53167">
        <w:rPr>
          <w:rFonts w:ascii="Georgia Pro Cond Light" w:hAnsi="Georgia Pro Cond Light"/>
          <w:i/>
          <w:iCs/>
          <w:sz w:val="28"/>
          <w:szCs w:val="28"/>
        </w:rPr>
        <w:t>ten minutes</w:t>
      </w:r>
      <w:r w:rsidR="0085032C">
        <w:rPr>
          <w:rFonts w:ascii="Georgia Pro Cond Light" w:hAnsi="Georgia Pro Cond Light"/>
          <w:i/>
          <w:iCs/>
          <w:sz w:val="28"/>
          <w:szCs w:val="28"/>
        </w:rPr>
        <w:t>)</w:t>
      </w:r>
    </w:p>
    <w:p w14:paraId="4DDA4493" w14:textId="2BC5366F" w:rsidR="00D252C4" w:rsidRPr="00A53167" w:rsidRDefault="00230BE0" w:rsidP="00D252C4">
      <w:pPr>
        <w:rPr>
          <w:rFonts w:ascii="Georgia Pro Cond Light" w:hAnsi="Georgia Pro Cond Light"/>
          <w:i/>
          <w:iCs/>
          <w:sz w:val="28"/>
          <w:szCs w:val="28"/>
        </w:rPr>
      </w:pPr>
      <w:r>
        <w:rPr>
          <w:rFonts w:ascii="Georgia Pro Cond Light" w:hAnsi="Georgia Pro Cond Light"/>
          <w:sz w:val="28"/>
          <w:szCs w:val="28"/>
        </w:rPr>
        <w:t>06.</w:t>
      </w:r>
      <w:r w:rsidR="00A53167">
        <w:rPr>
          <w:rFonts w:ascii="Georgia Pro Cond Light" w:hAnsi="Georgia Pro Cond Light"/>
          <w:sz w:val="28"/>
          <w:szCs w:val="28"/>
        </w:rPr>
        <w:t>40</w:t>
      </w:r>
      <w:r>
        <w:rPr>
          <w:rFonts w:ascii="Georgia Pro Cond Light" w:hAnsi="Georgia Pro Cond Light"/>
          <w:sz w:val="28"/>
          <w:szCs w:val="28"/>
        </w:rPr>
        <w:t xml:space="preserve"> Service Charges</w:t>
      </w:r>
      <w:r w:rsidR="00A53167">
        <w:rPr>
          <w:rFonts w:ascii="Georgia Pro Cond Light" w:hAnsi="Georgia Pro Cond Light"/>
          <w:sz w:val="28"/>
          <w:szCs w:val="28"/>
        </w:rPr>
        <w:t xml:space="preserve"> </w:t>
      </w:r>
      <w:r w:rsidR="0085032C">
        <w:rPr>
          <w:rFonts w:ascii="Georgia Pro Cond Light" w:hAnsi="Georgia Pro Cond Light"/>
          <w:sz w:val="28"/>
          <w:szCs w:val="28"/>
        </w:rPr>
        <w:t>(</w:t>
      </w:r>
      <w:r w:rsidR="00A53167" w:rsidRPr="00A53167">
        <w:rPr>
          <w:rFonts w:ascii="Georgia Pro Cond Light" w:hAnsi="Georgia Pro Cond Light"/>
          <w:i/>
          <w:iCs/>
          <w:sz w:val="28"/>
          <w:szCs w:val="28"/>
        </w:rPr>
        <w:t>20 minutes</w:t>
      </w:r>
      <w:r w:rsidR="0085032C">
        <w:rPr>
          <w:rFonts w:ascii="Georgia Pro Cond Light" w:hAnsi="Georgia Pro Cond Light"/>
          <w:i/>
          <w:iCs/>
          <w:sz w:val="28"/>
          <w:szCs w:val="28"/>
        </w:rPr>
        <w:t>)</w:t>
      </w:r>
      <w:r w:rsidR="00A53167" w:rsidRPr="00A53167">
        <w:rPr>
          <w:rFonts w:ascii="Georgia Pro Cond Light" w:hAnsi="Georgia Pro Cond Light"/>
          <w:i/>
          <w:iCs/>
          <w:sz w:val="28"/>
          <w:szCs w:val="28"/>
        </w:rPr>
        <w:t xml:space="preserve"> </w:t>
      </w:r>
    </w:p>
    <w:p w14:paraId="3FCC1D2F" w14:textId="165A3D01" w:rsidR="00230BE0" w:rsidRPr="00A53167" w:rsidRDefault="00230BE0" w:rsidP="00D252C4">
      <w:pPr>
        <w:rPr>
          <w:rFonts w:ascii="Georgia Pro Cond Light" w:hAnsi="Georgia Pro Cond Light"/>
          <w:i/>
          <w:iCs/>
          <w:sz w:val="28"/>
          <w:szCs w:val="28"/>
        </w:rPr>
      </w:pPr>
      <w:r>
        <w:rPr>
          <w:rFonts w:ascii="Georgia Pro Cond Light" w:hAnsi="Georgia Pro Cond Light"/>
          <w:sz w:val="28"/>
          <w:szCs w:val="28"/>
        </w:rPr>
        <w:t>0</w:t>
      </w:r>
      <w:r w:rsidR="00A53167">
        <w:rPr>
          <w:rFonts w:ascii="Georgia Pro Cond Light" w:hAnsi="Georgia Pro Cond Light"/>
          <w:sz w:val="28"/>
          <w:szCs w:val="28"/>
        </w:rPr>
        <w:t>7</w:t>
      </w:r>
      <w:r>
        <w:rPr>
          <w:rFonts w:ascii="Georgia Pro Cond Light" w:hAnsi="Georgia Pro Cond Light"/>
          <w:sz w:val="28"/>
          <w:szCs w:val="28"/>
        </w:rPr>
        <w:t>.</w:t>
      </w:r>
      <w:r w:rsidR="00A53167">
        <w:rPr>
          <w:rFonts w:ascii="Georgia Pro Cond Light" w:hAnsi="Georgia Pro Cond Light"/>
          <w:sz w:val="28"/>
          <w:szCs w:val="28"/>
        </w:rPr>
        <w:t>00</w:t>
      </w:r>
      <w:r>
        <w:rPr>
          <w:rFonts w:ascii="Georgia Pro Cond Light" w:hAnsi="Georgia Pro Cond Light"/>
          <w:sz w:val="28"/>
          <w:szCs w:val="28"/>
        </w:rPr>
        <w:t xml:space="preserve"> </w:t>
      </w:r>
      <w:r w:rsidR="00914DF1">
        <w:rPr>
          <w:rFonts w:ascii="Georgia Pro Cond Light" w:hAnsi="Georgia Pro Cond Light"/>
          <w:sz w:val="28"/>
          <w:szCs w:val="28"/>
        </w:rPr>
        <w:t xml:space="preserve">Round up of </w:t>
      </w:r>
      <w:r w:rsidR="0085032C">
        <w:rPr>
          <w:rFonts w:ascii="Georgia Pro Cond Light" w:hAnsi="Georgia Pro Cond Light"/>
          <w:sz w:val="28"/>
          <w:szCs w:val="28"/>
        </w:rPr>
        <w:t>anti-social</w:t>
      </w:r>
      <w:r w:rsidR="00914DF1">
        <w:rPr>
          <w:rFonts w:ascii="Georgia Pro Cond Light" w:hAnsi="Georgia Pro Cond Light"/>
          <w:sz w:val="28"/>
          <w:szCs w:val="28"/>
        </w:rPr>
        <w:t xml:space="preserve"> behaviour</w:t>
      </w:r>
      <w:r w:rsidR="00A53167">
        <w:rPr>
          <w:rFonts w:ascii="Georgia Pro Cond Light" w:hAnsi="Georgia Pro Cond Light"/>
          <w:sz w:val="28"/>
          <w:szCs w:val="28"/>
        </w:rPr>
        <w:t xml:space="preserve"> </w:t>
      </w:r>
      <w:r w:rsidR="0085032C">
        <w:rPr>
          <w:rFonts w:ascii="Georgia Pro Cond Light" w:hAnsi="Georgia Pro Cond Light"/>
          <w:sz w:val="28"/>
          <w:szCs w:val="28"/>
        </w:rPr>
        <w:t>(</w:t>
      </w:r>
      <w:r w:rsidR="00A53167" w:rsidRPr="00A53167">
        <w:rPr>
          <w:rFonts w:ascii="Georgia Pro Cond Light" w:hAnsi="Georgia Pro Cond Light"/>
          <w:i/>
          <w:iCs/>
          <w:sz w:val="28"/>
          <w:szCs w:val="28"/>
        </w:rPr>
        <w:t>ten minutes</w:t>
      </w:r>
      <w:r w:rsidR="0085032C">
        <w:rPr>
          <w:rFonts w:ascii="Georgia Pro Cond Light" w:hAnsi="Georgia Pro Cond Light"/>
          <w:i/>
          <w:iCs/>
          <w:sz w:val="28"/>
          <w:szCs w:val="28"/>
        </w:rPr>
        <w:t>)</w:t>
      </w:r>
    </w:p>
    <w:p w14:paraId="1A681998" w14:textId="076672F8" w:rsidR="00914DF1" w:rsidRPr="00A53167" w:rsidRDefault="00914DF1" w:rsidP="00D252C4">
      <w:pPr>
        <w:rPr>
          <w:rFonts w:ascii="Georgia Pro Cond Light" w:hAnsi="Georgia Pro Cond Light"/>
          <w:i/>
          <w:iCs/>
          <w:sz w:val="28"/>
          <w:szCs w:val="28"/>
        </w:rPr>
      </w:pPr>
      <w:r>
        <w:rPr>
          <w:rFonts w:ascii="Georgia Pro Cond Light" w:hAnsi="Georgia Pro Cond Light"/>
          <w:sz w:val="28"/>
          <w:szCs w:val="28"/>
        </w:rPr>
        <w:t>07.</w:t>
      </w:r>
      <w:r w:rsidR="00A53167">
        <w:rPr>
          <w:rFonts w:ascii="Georgia Pro Cond Light" w:hAnsi="Georgia Pro Cond Light"/>
          <w:sz w:val="28"/>
          <w:szCs w:val="28"/>
        </w:rPr>
        <w:t>1</w:t>
      </w:r>
      <w:r>
        <w:rPr>
          <w:rFonts w:ascii="Georgia Pro Cond Light" w:hAnsi="Georgia Pro Cond Light"/>
          <w:sz w:val="28"/>
          <w:szCs w:val="28"/>
        </w:rPr>
        <w:t xml:space="preserve">0 Car parking </w:t>
      </w:r>
      <w:r w:rsidR="0085032C">
        <w:rPr>
          <w:rFonts w:ascii="Georgia Pro Cond Light" w:hAnsi="Georgia Pro Cond Light"/>
          <w:sz w:val="28"/>
          <w:szCs w:val="28"/>
        </w:rPr>
        <w:t>(</w:t>
      </w:r>
      <w:r w:rsidR="00D826C3">
        <w:rPr>
          <w:rFonts w:ascii="Georgia Pro Cond Light" w:hAnsi="Georgia Pro Cond Light"/>
          <w:i/>
          <w:iCs/>
          <w:sz w:val="28"/>
          <w:szCs w:val="28"/>
        </w:rPr>
        <w:t>15</w:t>
      </w:r>
      <w:r w:rsidR="00A53167" w:rsidRPr="00A53167">
        <w:rPr>
          <w:rFonts w:ascii="Georgia Pro Cond Light" w:hAnsi="Georgia Pro Cond Light"/>
          <w:i/>
          <w:iCs/>
          <w:sz w:val="28"/>
          <w:szCs w:val="28"/>
        </w:rPr>
        <w:t xml:space="preserve"> minutes</w:t>
      </w:r>
      <w:r w:rsidR="0085032C">
        <w:rPr>
          <w:rFonts w:ascii="Georgia Pro Cond Light" w:hAnsi="Georgia Pro Cond Light"/>
          <w:i/>
          <w:iCs/>
          <w:sz w:val="28"/>
          <w:szCs w:val="28"/>
        </w:rPr>
        <w:t>)</w:t>
      </w:r>
    </w:p>
    <w:p w14:paraId="1F9F58ED" w14:textId="62C9FC28" w:rsidR="00914DF1" w:rsidRDefault="00914DF1" w:rsidP="00D252C4">
      <w:pPr>
        <w:rPr>
          <w:rFonts w:ascii="Georgia Pro Cond Light" w:hAnsi="Georgia Pro Cond Light"/>
          <w:sz w:val="28"/>
          <w:szCs w:val="28"/>
        </w:rPr>
      </w:pPr>
      <w:r>
        <w:rPr>
          <w:rFonts w:ascii="Georgia Pro Cond Light" w:hAnsi="Georgia Pro Cond Light"/>
          <w:sz w:val="28"/>
          <w:szCs w:val="28"/>
        </w:rPr>
        <w:t>07.</w:t>
      </w:r>
      <w:r w:rsidR="00A07235">
        <w:rPr>
          <w:rFonts w:ascii="Georgia Pro Cond Light" w:hAnsi="Georgia Pro Cond Light"/>
          <w:sz w:val="28"/>
          <w:szCs w:val="28"/>
        </w:rPr>
        <w:t>2</w:t>
      </w:r>
      <w:r>
        <w:rPr>
          <w:rFonts w:ascii="Georgia Pro Cond Light" w:hAnsi="Georgia Pro Cond Light"/>
          <w:sz w:val="28"/>
          <w:szCs w:val="28"/>
        </w:rPr>
        <w:t>5</w:t>
      </w:r>
      <w:r w:rsidR="00116135">
        <w:rPr>
          <w:rFonts w:ascii="Georgia Pro Cond Light" w:hAnsi="Georgia Pro Cond Light"/>
          <w:sz w:val="28"/>
          <w:szCs w:val="28"/>
        </w:rPr>
        <w:t xml:space="preserve"> Tenancies</w:t>
      </w:r>
      <w:r w:rsidR="00A53167">
        <w:rPr>
          <w:rFonts w:ascii="Georgia Pro Cond Light" w:hAnsi="Georgia Pro Cond Light"/>
          <w:sz w:val="28"/>
          <w:szCs w:val="28"/>
        </w:rPr>
        <w:t xml:space="preserve"> </w:t>
      </w:r>
      <w:r w:rsidR="0085032C">
        <w:rPr>
          <w:rFonts w:ascii="Georgia Pro Cond Light" w:hAnsi="Georgia Pro Cond Light"/>
          <w:sz w:val="28"/>
          <w:szCs w:val="28"/>
        </w:rPr>
        <w:t>(</w:t>
      </w:r>
      <w:r w:rsidR="00D826C3" w:rsidRPr="00D826C3">
        <w:rPr>
          <w:rFonts w:ascii="Georgia Pro Cond Light" w:hAnsi="Georgia Pro Cond Light"/>
          <w:i/>
          <w:iCs/>
          <w:sz w:val="28"/>
          <w:szCs w:val="28"/>
        </w:rPr>
        <w:t>10 minutes</w:t>
      </w:r>
      <w:r w:rsidR="00D826C3">
        <w:rPr>
          <w:rFonts w:ascii="Georgia Pro Cond Light" w:hAnsi="Georgia Pro Cond Light"/>
          <w:i/>
          <w:iCs/>
          <w:sz w:val="28"/>
          <w:szCs w:val="28"/>
        </w:rPr>
        <w:t xml:space="preserve"> may overrun)</w:t>
      </w:r>
    </w:p>
    <w:p w14:paraId="6E951C48" w14:textId="333A33FB" w:rsidR="00116135" w:rsidRDefault="00116135" w:rsidP="00D252C4">
      <w:pPr>
        <w:rPr>
          <w:rFonts w:ascii="Georgia Pro Cond Light" w:hAnsi="Georgia Pro Cond Light"/>
          <w:sz w:val="28"/>
          <w:szCs w:val="28"/>
        </w:rPr>
      </w:pPr>
      <w:r>
        <w:rPr>
          <w:rFonts w:ascii="Georgia Pro Cond Light" w:hAnsi="Georgia Pro Cond Light"/>
          <w:sz w:val="28"/>
          <w:szCs w:val="28"/>
        </w:rPr>
        <w:t>07.</w:t>
      </w:r>
      <w:r w:rsidR="00A07235">
        <w:rPr>
          <w:rFonts w:ascii="Georgia Pro Cond Light" w:hAnsi="Georgia Pro Cond Light"/>
          <w:sz w:val="28"/>
          <w:szCs w:val="28"/>
        </w:rPr>
        <w:t>3</w:t>
      </w:r>
      <w:r>
        <w:rPr>
          <w:rFonts w:ascii="Georgia Pro Cond Light" w:hAnsi="Georgia Pro Cond Light"/>
          <w:sz w:val="28"/>
          <w:szCs w:val="28"/>
        </w:rPr>
        <w:t xml:space="preserve">5 Planning &amp; Development </w:t>
      </w:r>
      <w:r w:rsidR="00A07235">
        <w:rPr>
          <w:rFonts w:ascii="Georgia Pro Cond Light" w:hAnsi="Georgia Pro Cond Light"/>
          <w:sz w:val="28"/>
          <w:szCs w:val="28"/>
        </w:rPr>
        <w:t>10 minutes</w:t>
      </w:r>
    </w:p>
    <w:p w14:paraId="37631DFB" w14:textId="7B1E7C9D" w:rsidR="00A07235" w:rsidRDefault="00A07235" w:rsidP="00D252C4">
      <w:pPr>
        <w:rPr>
          <w:rFonts w:ascii="Georgia Pro Cond Light" w:hAnsi="Georgia Pro Cond Light"/>
          <w:sz w:val="28"/>
          <w:szCs w:val="28"/>
        </w:rPr>
      </w:pPr>
      <w:r>
        <w:rPr>
          <w:rFonts w:ascii="Georgia Pro Cond Light" w:hAnsi="Georgia Pro Cond Light"/>
          <w:sz w:val="28"/>
          <w:szCs w:val="28"/>
        </w:rPr>
        <w:t>07.45 Wrap up AOB</w:t>
      </w:r>
    </w:p>
    <w:p w14:paraId="136D6215" w14:textId="41CBA768" w:rsidR="00A07235" w:rsidRPr="00116135" w:rsidRDefault="00A07235" w:rsidP="00D252C4">
      <w:pPr>
        <w:rPr>
          <w:rFonts w:ascii="Georgia Pro Cond Light" w:hAnsi="Georgia Pro Cond Light"/>
          <w:i/>
          <w:iCs/>
          <w:sz w:val="28"/>
          <w:szCs w:val="28"/>
        </w:rPr>
      </w:pPr>
      <w:r>
        <w:rPr>
          <w:rFonts w:ascii="Georgia Pro Cond Light" w:hAnsi="Georgia Pro Cond Light"/>
          <w:sz w:val="28"/>
          <w:szCs w:val="28"/>
        </w:rPr>
        <w:t xml:space="preserve">08.00 We must vacate the premises. </w:t>
      </w:r>
    </w:p>
    <w:p w14:paraId="58C91EEC" w14:textId="77777777" w:rsidR="00D252C4" w:rsidRPr="00D252C4" w:rsidRDefault="00D252C4" w:rsidP="00D252C4">
      <w:pPr>
        <w:rPr>
          <w:rFonts w:ascii="Georgia Pro Cond Light" w:hAnsi="Georgia Pro Cond Light"/>
          <w:sz w:val="28"/>
          <w:szCs w:val="28"/>
        </w:rPr>
      </w:pPr>
    </w:p>
    <w:p w14:paraId="2600AEBF" w14:textId="77777777" w:rsidR="000378BB" w:rsidRPr="00C50111" w:rsidRDefault="000378BB">
      <w:pPr>
        <w:rPr>
          <w:rFonts w:ascii="Georgia Pro Cond Light" w:hAnsi="Georgia Pro Cond Light"/>
          <w:color w:val="767171" w:themeColor="background2" w:themeShade="80"/>
          <w:sz w:val="28"/>
          <w:szCs w:val="28"/>
        </w:rPr>
      </w:pPr>
    </w:p>
    <w:sectPr w:rsidR="000378BB" w:rsidRPr="00C50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Cond Light">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0008B"/>
    <w:multiLevelType w:val="hybridMultilevel"/>
    <w:tmpl w:val="0776A2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165F5A"/>
    <w:multiLevelType w:val="hybridMultilevel"/>
    <w:tmpl w:val="F44830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36374"/>
    <w:multiLevelType w:val="hybridMultilevel"/>
    <w:tmpl w:val="48E6089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BE916E6"/>
    <w:multiLevelType w:val="hybridMultilevel"/>
    <w:tmpl w:val="7024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65D39"/>
    <w:multiLevelType w:val="hybridMultilevel"/>
    <w:tmpl w:val="C7F456AA"/>
    <w:lvl w:ilvl="0" w:tplc="0809000B">
      <w:start w:val="1"/>
      <w:numFmt w:val="bullet"/>
      <w:lvlText w:val=""/>
      <w:lvlJc w:val="left"/>
      <w:pPr>
        <w:ind w:left="720" w:hanging="360"/>
      </w:pPr>
      <w:rPr>
        <w:rFonts w:ascii="Wingdings" w:hAnsi="Wingdings" w:hint="default"/>
      </w:rPr>
    </w:lvl>
    <w:lvl w:ilvl="1" w:tplc="55C01E9A">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147D1"/>
    <w:multiLevelType w:val="hybridMultilevel"/>
    <w:tmpl w:val="E912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189915">
    <w:abstractNumId w:val="5"/>
  </w:num>
  <w:num w:numId="2" w16cid:durableId="956061337">
    <w:abstractNumId w:val="4"/>
  </w:num>
  <w:num w:numId="3" w16cid:durableId="660618920">
    <w:abstractNumId w:val="3"/>
  </w:num>
  <w:num w:numId="4" w16cid:durableId="1199315468">
    <w:abstractNumId w:val="1"/>
  </w:num>
  <w:num w:numId="5" w16cid:durableId="1851796778">
    <w:abstractNumId w:val="0"/>
  </w:num>
  <w:num w:numId="6" w16cid:durableId="1382826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BB"/>
    <w:rsid w:val="000378BB"/>
    <w:rsid w:val="000C7948"/>
    <w:rsid w:val="00116135"/>
    <w:rsid w:val="00165D5A"/>
    <w:rsid w:val="00230BE0"/>
    <w:rsid w:val="0024110D"/>
    <w:rsid w:val="0024327C"/>
    <w:rsid w:val="00253A15"/>
    <w:rsid w:val="002B0406"/>
    <w:rsid w:val="00321860"/>
    <w:rsid w:val="003353E8"/>
    <w:rsid w:val="00371F5E"/>
    <w:rsid w:val="003A3DF9"/>
    <w:rsid w:val="003A5365"/>
    <w:rsid w:val="00415BD8"/>
    <w:rsid w:val="0043221D"/>
    <w:rsid w:val="004423A1"/>
    <w:rsid w:val="004849FB"/>
    <w:rsid w:val="00497717"/>
    <w:rsid w:val="004A18E9"/>
    <w:rsid w:val="004C1F24"/>
    <w:rsid w:val="004C2369"/>
    <w:rsid w:val="004D7674"/>
    <w:rsid w:val="004F288C"/>
    <w:rsid w:val="004F6E50"/>
    <w:rsid w:val="005708A3"/>
    <w:rsid w:val="00587379"/>
    <w:rsid w:val="005F1C0F"/>
    <w:rsid w:val="00631D75"/>
    <w:rsid w:val="00676421"/>
    <w:rsid w:val="006C463A"/>
    <w:rsid w:val="006E4A75"/>
    <w:rsid w:val="007B3577"/>
    <w:rsid w:val="00846452"/>
    <w:rsid w:val="0085032C"/>
    <w:rsid w:val="00890570"/>
    <w:rsid w:val="00914DF1"/>
    <w:rsid w:val="00942B30"/>
    <w:rsid w:val="00952E92"/>
    <w:rsid w:val="00A07235"/>
    <w:rsid w:val="00A53167"/>
    <w:rsid w:val="00B072D8"/>
    <w:rsid w:val="00B72B55"/>
    <w:rsid w:val="00BB22EE"/>
    <w:rsid w:val="00BF74C7"/>
    <w:rsid w:val="00C04825"/>
    <w:rsid w:val="00C167BE"/>
    <w:rsid w:val="00C240F7"/>
    <w:rsid w:val="00C26C3D"/>
    <w:rsid w:val="00C50111"/>
    <w:rsid w:val="00C745F0"/>
    <w:rsid w:val="00CA0661"/>
    <w:rsid w:val="00CC7A1B"/>
    <w:rsid w:val="00CD3B08"/>
    <w:rsid w:val="00CE7136"/>
    <w:rsid w:val="00CE74D8"/>
    <w:rsid w:val="00CF1447"/>
    <w:rsid w:val="00D00D29"/>
    <w:rsid w:val="00D06905"/>
    <w:rsid w:val="00D252C4"/>
    <w:rsid w:val="00D34621"/>
    <w:rsid w:val="00D826C3"/>
    <w:rsid w:val="00E25BA2"/>
    <w:rsid w:val="00E42C98"/>
    <w:rsid w:val="00E45EE6"/>
    <w:rsid w:val="00E516CD"/>
    <w:rsid w:val="00F35149"/>
    <w:rsid w:val="00FF4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C903"/>
  <w15:chartTrackingRefBased/>
  <w15:docId w15:val="{79841F68-30B9-432E-A9F6-9E832A29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BB"/>
  </w:style>
  <w:style w:type="paragraph" w:styleId="Heading1">
    <w:name w:val="heading 1"/>
    <w:basedOn w:val="Normal"/>
    <w:next w:val="Normal"/>
    <w:link w:val="Heading1Char"/>
    <w:uiPriority w:val="9"/>
    <w:qFormat/>
    <w:rsid w:val="00CD3B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35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35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BB"/>
    <w:pPr>
      <w:ind w:left="720"/>
      <w:contextualSpacing/>
    </w:pPr>
  </w:style>
  <w:style w:type="paragraph" w:styleId="Title">
    <w:name w:val="Title"/>
    <w:basedOn w:val="Normal"/>
    <w:next w:val="Normal"/>
    <w:link w:val="TitleChar"/>
    <w:uiPriority w:val="10"/>
    <w:qFormat/>
    <w:rsid w:val="000378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B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B357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B3577"/>
    <w:rPr>
      <w:rFonts w:asciiTheme="majorHAnsi" w:eastAsiaTheme="majorEastAsia" w:hAnsiTheme="majorHAnsi" w:cstheme="majorBidi"/>
      <w:color w:val="1F3763" w:themeColor="accent1" w:themeShade="7F"/>
      <w:sz w:val="24"/>
      <w:szCs w:val="24"/>
    </w:rPr>
  </w:style>
  <w:style w:type="paragraph" w:styleId="IntenseQuote">
    <w:name w:val="Intense Quote"/>
    <w:basedOn w:val="Normal"/>
    <w:next w:val="Normal"/>
    <w:link w:val="IntenseQuoteChar"/>
    <w:uiPriority w:val="30"/>
    <w:qFormat/>
    <w:rsid w:val="007B35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B3577"/>
    <w:rPr>
      <w:i/>
      <w:iCs/>
      <w:color w:val="4472C4" w:themeColor="accent1"/>
    </w:rPr>
  </w:style>
  <w:style w:type="character" w:customStyle="1" w:styleId="Heading1Char">
    <w:name w:val="Heading 1 Char"/>
    <w:basedOn w:val="DefaultParagraphFont"/>
    <w:link w:val="Heading1"/>
    <w:uiPriority w:val="9"/>
    <w:rsid w:val="00CD3B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Roselie</dc:creator>
  <cp:keywords/>
  <dc:description/>
  <cp:lastModifiedBy>Joan Roselie</cp:lastModifiedBy>
  <cp:revision>2</cp:revision>
  <dcterms:created xsi:type="dcterms:W3CDTF">2024-10-19T08:21:00Z</dcterms:created>
  <dcterms:modified xsi:type="dcterms:W3CDTF">2024-10-19T08:21:00Z</dcterms:modified>
</cp:coreProperties>
</file>